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A4A1F" w14:textId="77777777" w:rsidR="002F5632" w:rsidRPr="00401984" w:rsidRDefault="002F5632" w:rsidP="00D77889">
      <w:pPr>
        <w:jc w:val="center"/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</w:pPr>
      <w:r w:rsidRPr="00401984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國立</w:t>
      </w:r>
      <w:r w:rsidRPr="00401984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32"/>
          <w:szCs w:val="32"/>
        </w:rPr>
        <w:t>高雄科技</w:t>
      </w:r>
      <w:r w:rsidRPr="00401984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大學</w:t>
      </w:r>
      <w:r w:rsidR="009E2A63" w:rsidRPr="00401984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各系(所)推動國際化獎勵</w:t>
      </w:r>
      <w:r w:rsidRPr="00401984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申請表</w:t>
      </w:r>
    </w:p>
    <w:p w14:paraId="68CA497F" w14:textId="3F1B740B" w:rsidR="002F5632" w:rsidRPr="00CF29B6" w:rsidRDefault="002F5632" w:rsidP="00BE583D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壹、計分期間：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111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學年度</w:t>
      </w:r>
      <w:r w:rsidR="0050243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1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學期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(1110801)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 ～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111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學年度</w:t>
      </w:r>
      <w:r w:rsidR="0050243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2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學期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(1120731)</w:t>
      </w:r>
    </w:p>
    <w:p w14:paraId="33727CDB" w14:textId="250E18FC" w:rsidR="002F5632" w:rsidRPr="00CF29B6" w:rsidRDefault="002F5632" w:rsidP="004E30F1">
      <w:pPr>
        <w:spacing w:line="240" w:lineRule="atLeast"/>
        <w:ind w:left="1699" w:hangingChars="708" w:hanging="1699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貳、填寫</w:t>
      </w:r>
      <w:r w:rsidR="00E830A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資料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：</w:t>
      </w:r>
      <w:r w:rsidR="00E830A5" w:rsidRPr="00E830A5">
        <w:rPr>
          <w:rFonts w:ascii="標楷體" w:eastAsia="標楷體" w:hAnsi="標楷體" w:cs="新細明體" w:hint="eastAsia"/>
          <w:color w:val="0000FF"/>
          <w:kern w:val="0"/>
          <w:szCs w:val="22"/>
        </w:rPr>
        <w:t>1.</w:t>
      </w:r>
      <w:r w:rsidR="004E30F1" w:rsidRPr="00E830A5">
        <w:rPr>
          <w:rFonts w:ascii="標楷體" w:eastAsia="標楷體" w:hAnsi="標楷體" w:cs="新細明體"/>
          <w:color w:val="0000FF"/>
          <w:kern w:val="0"/>
          <w:szCs w:val="22"/>
        </w:rPr>
        <w:t>申請表</w:t>
      </w:r>
      <w:r w:rsidR="00E830A5" w:rsidRPr="00E830A5">
        <w:rPr>
          <w:rFonts w:ascii="標楷體" w:eastAsia="標楷體" w:hAnsi="標楷體" w:cs="新細明體" w:hint="eastAsia"/>
          <w:color w:val="0000FF"/>
          <w:kern w:val="0"/>
          <w:szCs w:val="22"/>
        </w:rPr>
        <w:t>及2.</w:t>
      </w:r>
      <w:r w:rsidR="004E30F1" w:rsidRPr="00E830A5">
        <w:rPr>
          <w:rFonts w:ascii="標楷體" w:eastAsia="標楷體" w:hAnsi="標楷體" w:cs="新細明體"/>
          <w:color w:val="0000FF"/>
          <w:kern w:val="0"/>
          <w:szCs w:val="22"/>
        </w:rPr>
        <w:t>試算表</w:t>
      </w:r>
      <w:r w:rsidR="00E830A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(</w:t>
      </w:r>
      <w:r w:rsidR="004E30F1" w:rsidRPr="00E830A5">
        <w:rPr>
          <w:rFonts w:ascii="標楷體" w:eastAsia="標楷體" w:hAnsi="標楷體" w:cs="新細明體" w:hint="eastAsia"/>
          <w:kern w:val="0"/>
          <w:szCs w:val="22"/>
        </w:rPr>
        <w:t>各項分數</w:t>
      </w:r>
      <w:proofErr w:type="gramStart"/>
      <w:r w:rsidR="004E30F1" w:rsidRPr="00E830A5">
        <w:rPr>
          <w:rFonts w:ascii="標楷體" w:eastAsia="標楷體" w:hAnsi="標楷體" w:cs="新細明體" w:hint="eastAsia"/>
          <w:kern w:val="0"/>
          <w:szCs w:val="22"/>
        </w:rPr>
        <w:t>採</w:t>
      </w:r>
      <w:proofErr w:type="gramEnd"/>
      <w:r w:rsidR="004E30F1" w:rsidRPr="00E830A5">
        <w:rPr>
          <w:rFonts w:ascii="標楷體" w:eastAsia="標楷體" w:hAnsi="標楷體" w:cs="新細明體" w:hint="eastAsia"/>
          <w:kern w:val="0"/>
          <w:szCs w:val="22"/>
        </w:rPr>
        <w:t>計應檢附證明文件</w:t>
      </w:r>
      <w:r w:rsidR="00E830A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)</w:t>
      </w:r>
      <w:r w:rsidR="004E30F1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並經主管單位核定</w:t>
      </w:r>
      <w:r w:rsidR="004E30F1"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。</w:t>
      </w:r>
    </w:p>
    <w:p w14:paraId="24D6F06B" w14:textId="145F5751" w:rsidR="00BE583D" w:rsidRDefault="002F5632" w:rsidP="00BE583D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13267F">
        <w:rPr>
          <w:rFonts w:ascii="標楷體" w:eastAsia="標楷體" w:hAnsi="標楷體" w:cs="細明體"/>
          <w:color w:val="000000" w:themeColor="text1"/>
          <w:kern w:val="0"/>
          <w:szCs w:val="22"/>
        </w:rPr>
        <w:t>參</w:t>
      </w:r>
      <w:r w:rsidRPr="0013267F">
        <w:rPr>
          <w:rFonts w:ascii="標楷體" w:eastAsia="標楷體" w:hAnsi="標楷體" w:cs="新細明體"/>
          <w:color w:val="000000" w:themeColor="text1"/>
          <w:kern w:val="0"/>
          <w:szCs w:val="22"/>
        </w:rPr>
        <w:t>、</w:t>
      </w:r>
      <w:r w:rsidR="009E2A63"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獎勵</w:t>
      </w:r>
      <w:r w:rsid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原則：依據</w:t>
      </w:r>
      <w:r w:rsid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本校</w:t>
      </w:r>
      <w:r w:rsidR="00BE583D" w:rsidRP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各系</w:t>
      </w:r>
      <w:r w:rsidR="00BE583D" w:rsidRPr="00BE583D">
        <w:rPr>
          <w:rFonts w:ascii="標楷體" w:eastAsia="標楷體" w:hAnsi="標楷體" w:cs="新細明體"/>
          <w:color w:val="000000" w:themeColor="text1"/>
          <w:kern w:val="0"/>
          <w:szCs w:val="22"/>
        </w:rPr>
        <w:t>(</w:t>
      </w:r>
      <w:r w:rsidR="00BE583D" w:rsidRP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所</w:t>
      </w:r>
      <w:r w:rsidR="00BE583D" w:rsidRPr="00BE583D">
        <w:rPr>
          <w:rFonts w:ascii="標楷體" w:eastAsia="標楷體" w:hAnsi="標楷體" w:cs="新細明體"/>
          <w:color w:val="000000" w:themeColor="text1"/>
          <w:kern w:val="0"/>
          <w:szCs w:val="22"/>
        </w:rPr>
        <w:t>)</w:t>
      </w:r>
      <w:r w:rsidR="00BE583D" w:rsidRP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推動國際化獎勵</w:t>
      </w:r>
      <w:r w:rsidR="006D21D3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實施</w:t>
      </w:r>
      <w:r w:rsid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要點</w:t>
      </w:r>
    </w:p>
    <w:p w14:paraId="688FB2F9" w14:textId="34358E7D" w:rsidR="009A7BF3" w:rsidRPr="00CF29B6" w:rsidRDefault="002F5632" w:rsidP="00BE583D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肆、計分項目</w:t>
      </w:r>
      <w:r w:rsid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：依據本校</w:t>
      </w:r>
      <w:r w:rsidR="00473AD0" w:rsidRP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各系</w:t>
      </w:r>
      <w:r w:rsidR="00473AD0" w:rsidRPr="00473AD0">
        <w:rPr>
          <w:rFonts w:ascii="標楷體" w:eastAsia="標楷體" w:hAnsi="標楷體" w:cs="新細明體"/>
          <w:color w:val="000000" w:themeColor="text1"/>
          <w:kern w:val="0"/>
          <w:szCs w:val="22"/>
        </w:rPr>
        <w:t>(</w:t>
      </w:r>
      <w:r w:rsidR="00473AD0" w:rsidRP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所</w:t>
      </w:r>
      <w:r w:rsidR="00473AD0" w:rsidRPr="00473AD0">
        <w:rPr>
          <w:rFonts w:ascii="標楷體" w:eastAsia="標楷體" w:hAnsi="標楷體" w:cs="新細明體"/>
          <w:color w:val="000000" w:themeColor="text1"/>
          <w:kern w:val="0"/>
          <w:szCs w:val="22"/>
        </w:rPr>
        <w:t>)</w:t>
      </w:r>
      <w:r w:rsidR="00473AD0" w:rsidRP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推動國際化獎勵標準評分試算表</w:t>
      </w:r>
      <w:r w:rsid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計分</w:t>
      </w:r>
    </w:p>
    <w:p w14:paraId="6E9FBE5B" w14:textId="0B2EE191" w:rsidR="0082712A" w:rsidRPr="00483B26" w:rsidRDefault="0082712A" w:rsidP="0013267F">
      <w:pPr>
        <w:ind w:leftChars="-1" w:left="-2" w:firstLine="2"/>
        <w:jc w:val="both"/>
        <w:rPr>
          <w:rFonts w:ascii="標楷體" w:eastAsia="標楷體" w:hAnsi="標楷體" w:cs="新細明體"/>
          <w:color w:val="FF0000"/>
          <w:kern w:val="0"/>
          <w:szCs w:val="22"/>
        </w:rPr>
      </w:pPr>
      <w:r w:rsidRPr="00483B26">
        <w:rPr>
          <w:rFonts w:ascii="標楷體" w:eastAsia="標楷體" w:hAnsi="標楷體" w:cs="新細明體" w:hint="eastAsia"/>
          <w:color w:val="FF0000"/>
          <w:kern w:val="0"/>
          <w:szCs w:val="22"/>
          <w:highlight w:val="yellow"/>
        </w:rPr>
        <w:t>一、</w:t>
      </w:r>
      <w:r w:rsidR="00473AD0" w:rsidRPr="00483B26">
        <w:rPr>
          <w:rFonts w:ascii="標楷體" w:eastAsia="標楷體" w:hAnsi="標楷體" w:cs="新細明體" w:hint="eastAsia"/>
          <w:color w:val="FF0000"/>
          <w:kern w:val="0"/>
          <w:szCs w:val="22"/>
          <w:highlight w:val="yellow"/>
        </w:rPr>
        <w:t>提升國際排名配比分數50分</w:t>
      </w: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5382"/>
        <w:gridCol w:w="708"/>
        <w:gridCol w:w="1134"/>
        <w:gridCol w:w="1134"/>
        <w:gridCol w:w="1418"/>
      </w:tblGrid>
      <w:tr w:rsidR="0082712A" w:rsidRPr="00CF29B6" w14:paraId="4BDB5CFC" w14:textId="77777777" w:rsidTr="00401984">
        <w:trPr>
          <w:trHeight w:val="454"/>
          <w:jc w:val="center"/>
        </w:trPr>
        <w:tc>
          <w:tcPr>
            <w:tcW w:w="5382" w:type="dxa"/>
            <w:shd w:val="clear" w:color="auto" w:fill="E2EFD9" w:themeFill="accent6" w:themeFillTint="33"/>
            <w:vAlign w:val="center"/>
          </w:tcPr>
          <w:p w14:paraId="7D0A9EB0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指標項目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</w:tcPr>
          <w:p w14:paraId="1B76BFA0" w14:textId="77777777" w:rsidR="0082712A" w:rsidRPr="0082712A" w:rsidRDefault="0082712A" w:rsidP="00BE583D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比重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35A21001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CF29B6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  <w:t>自</w:t>
            </w:r>
            <w:r w:rsidRPr="00CF29B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評</w:t>
            </w:r>
            <w:r w:rsidRPr="00CF29B6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  <w:t>分數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254CB6A7" w14:textId="77777777" w:rsidR="0082712A" w:rsidRPr="00CF29B6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CF29B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核定分數</w:t>
            </w:r>
          </w:p>
        </w:tc>
        <w:tc>
          <w:tcPr>
            <w:tcW w:w="1418" w:type="dxa"/>
            <w:shd w:val="clear" w:color="auto" w:fill="E2EFD9" w:themeFill="accent6" w:themeFillTint="33"/>
            <w:vAlign w:val="center"/>
          </w:tcPr>
          <w:p w14:paraId="0B07F8AB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核定單位</w:t>
            </w:r>
          </w:p>
        </w:tc>
      </w:tr>
      <w:tr w:rsidR="0082712A" w:rsidRPr="00CF29B6" w14:paraId="6D5B7C11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398B1779" w14:textId="545D1E49" w:rsidR="0082712A" w:rsidRPr="0082712A" w:rsidRDefault="0013267F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bookmarkStart w:id="0" w:name="_Hlk142856551"/>
            <w:r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1.發表國際合著優質論文數</w:t>
            </w:r>
            <w:r w:rsidR="0040198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(</w:t>
            </w:r>
            <w:proofErr w:type="gramStart"/>
            <w:r w:rsidR="0040198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註</w:t>
            </w:r>
            <w:proofErr w:type="gramEnd"/>
            <w:r w:rsidR="0040198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1)</w:t>
            </w:r>
          </w:p>
        </w:tc>
        <w:tc>
          <w:tcPr>
            <w:tcW w:w="708" w:type="dxa"/>
            <w:vAlign w:val="center"/>
          </w:tcPr>
          <w:p w14:paraId="28105453" w14:textId="09D3BDBB" w:rsidR="0082712A" w:rsidRPr="0082712A" w:rsidRDefault="0013267F" w:rsidP="00BE583D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20</w:t>
            </w:r>
          </w:p>
        </w:tc>
        <w:tc>
          <w:tcPr>
            <w:tcW w:w="1134" w:type="dxa"/>
            <w:vAlign w:val="center"/>
          </w:tcPr>
          <w:p w14:paraId="157FC60D" w14:textId="77777777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1DDA8A7" w14:textId="77777777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0F9BF6E6" w14:textId="271A0ED7" w:rsidR="0082712A" w:rsidRPr="0082712A" w:rsidRDefault="00C80224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研發處</w:t>
            </w:r>
          </w:p>
        </w:tc>
      </w:tr>
      <w:tr w:rsidR="0082712A" w:rsidRPr="00CF29B6" w14:paraId="23DCE6AD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69B37FF3" w14:textId="7B0B56F1" w:rsidR="0082712A" w:rsidRPr="0082712A" w:rsidRDefault="0013267F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2.招收各班次國際學位學生人數</w:t>
            </w:r>
          </w:p>
        </w:tc>
        <w:tc>
          <w:tcPr>
            <w:tcW w:w="708" w:type="dxa"/>
            <w:vAlign w:val="center"/>
          </w:tcPr>
          <w:p w14:paraId="26407D26" w14:textId="10DB76AF" w:rsidR="0082712A" w:rsidRPr="0082712A" w:rsidRDefault="0013267F" w:rsidP="00BE583D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130DD58D" w14:textId="17AB20B2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4C64549" w14:textId="77777777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155CCACD" w14:textId="60BF3EB7" w:rsidR="0082712A" w:rsidRPr="0082712A" w:rsidRDefault="004D07AD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82712A" w:rsidRPr="00CF29B6" w14:paraId="630957E4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6C8A4A45" w14:textId="1FE0CB3E" w:rsidR="0082712A" w:rsidRPr="0013267F" w:rsidRDefault="0013267F" w:rsidP="000B5993">
            <w:pPr>
              <w:spacing w:line="320" w:lineRule="exact"/>
              <w:ind w:leftChars="-1" w:left="-2" w:firstLine="2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3.聘請外籍專任及專案教師數</w:t>
            </w:r>
          </w:p>
        </w:tc>
        <w:tc>
          <w:tcPr>
            <w:tcW w:w="708" w:type="dxa"/>
            <w:vAlign w:val="center"/>
          </w:tcPr>
          <w:p w14:paraId="10502797" w14:textId="4E64D14E" w:rsidR="0082712A" w:rsidRPr="0082712A" w:rsidRDefault="0013267F" w:rsidP="00BE583D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6E0B7C55" w14:textId="1B11F979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9ADB6B9" w14:textId="77777777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2847BC23" w14:textId="6FB22D40" w:rsidR="0082712A" w:rsidRPr="0082712A" w:rsidRDefault="004D07AD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人事室</w:t>
            </w:r>
          </w:p>
        </w:tc>
      </w:tr>
      <w:tr w:rsidR="0082712A" w:rsidRPr="00CF29B6" w14:paraId="1E8A1FC1" w14:textId="77777777" w:rsidTr="000B5993">
        <w:trPr>
          <w:trHeight w:val="510"/>
          <w:jc w:val="center"/>
        </w:trPr>
        <w:tc>
          <w:tcPr>
            <w:tcW w:w="5382" w:type="dxa"/>
            <w:vAlign w:val="center"/>
          </w:tcPr>
          <w:p w14:paraId="787DA31C" w14:textId="0DE1CD30" w:rsidR="0082712A" w:rsidRPr="0013267F" w:rsidRDefault="0013267F" w:rsidP="000B5993">
            <w:pPr>
              <w:spacing w:line="320" w:lineRule="exact"/>
              <w:ind w:leftChars="-1" w:left="-2" w:firstLine="2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4.學生赴國外實習、交換或</w:t>
            </w:r>
            <w:proofErr w:type="gramStart"/>
            <w:r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修習雙聯</w:t>
            </w:r>
            <w:proofErr w:type="gramEnd"/>
            <w:r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學位</w:t>
            </w:r>
          </w:p>
        </w:tc>
        <w:tc>
          <w:tcPr>
            <w:tcW w:w="708" w:type="dxa"/>
            <w:vAlign w:val="center"/>
          </w:tcPr>
          <w:p w14:paraId="06E76ED9" w14:textId="0CBE8899" w:rsidR="0082712A" w:rsidRPr="0082712A" w:rsidRDefault="0013267F" w:rsidP="00BE583D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7</w:t>
            </w:r>
          </w:p>
        </w:tc>
        <w:tc>
          <w:tcPr>
            <w:tcW w:w="1134" w:type="dxa"/>
            <w:vAlign w:val="center"/>
          </w:tcPr>
          <w:p w14:paraId="7794301A" w14:textId="1B9C6243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B065B45" w14:textId="77777777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0DE8296E" w14:textId="02910E9D" w:rsidR="0082712A" w:rsidRPr="0082712A" w:rsidRDefault="00401984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40198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校友中心</w:t>
            </w:r>
            <w:r w:rsidR="0013267F"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及國際處</w:t>
            </w:r>
          </w:p>
        </w:tc>
      </w:tr>
      <w:tr w:rsidR="0082712A" w:rsidRPr="00CF29B6" w14:paraId="4F575E81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33F0EAD5" w14:textId="595F7696" w:rsidR="0082712A" w:rsidRPr="0082712A" w:rsidRDefault="0013267F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5.至本校進行研究、實習、交換之國際非學位生</w:t>
            </w:r>
          </w:p>
        </w:tc>
        <w:tc>
          <w:tcPr>
            <w:tcW w:w="708" w:type="dxa"/>
            <w:vAlign w:val="center"/>
          </w:tcPr>
          <w:p w14:paraId="3C6DBE4D" w14:textId="048B1CEB" w:rsidR="0082712A" w:rsidRPr="0082712A" w:rsidRDefault="0013267F" w:rsidP="00BE583D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592A7067" w14:textId="59726CDF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C2716DA" w14:textId="77777777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12A49791" w14:textId="49F1C538" w:rsidR="0082712A" w:rsidRPr="0082712A" w:rsidRDefault="00BC5998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50243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研發處</w:t>
            </w:r>
          </w:p>
        </w:tc>
      </w:tr>
      <w:tr w:rsidR="0082712A" w:rsidRPr="00CF29B6" w14:paraId="7225C912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65D169FB" w14:textId="7A5235F7" w:rsidR="0082712A" w:rsidRPr="0082712A" w:rsidRDefault="0013267F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6.教師赴國外大學或研究機構進行研究、短期授課</w:t>
            </w:r>
          </w:p>
        </w:tc>
        <w:tc>
          <w:tcPr>
            <w:tcW w:w="708" w:type="dxa"/>
            <w:vAlign w:val="center"/>
          </w:tcPr>
          <w:p w14:paraId="2DDBAA56" w14:textId="215426A1" w:rsidR="0082712A" w:rsidRPr="0082712A" w:rsidRDefault="0013267F" w:rsidP="00BE583D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5F226B26" w14:textId="77777777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6757CB4" w14:textId="77777777" w:rsidR="0082712A" w:rsidRPr="0082712A" w:rsidRDefault="0082712A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243DCE73" w14:textId="1288AC31" w:rsidR="0082712A" w:rsidRPr="0082712A" w:rsidRDefault="00C80224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</w:tbl>
    <w:bookmarkEnd w:id="0"/>
    <w:p w14:paraId="38811E6B" w14:textId="53B5E6DB" w:rsidR="009E2A63" w:rsidRPr="00483B26" w:rsidRDefault="0040422E" w:rsidP="004D07AD">
      <w:pPr>
        <w:jc w:val="both"/>
        <w:rPr>
          <w:rFonts w:ascii="標楷體" w:eastAsia="標楷體" w:hAnsi="標楷體" w:cs="新細明體"/>
          <w:color w:val="FF0000"/>
          <w:kern w:val="0"/>
          <w:szCs w:val="22"/>
        </w:rPr>
      </w:pPr>
      <w:r w:rsidRPr="00483B26">
        <w:rPr>
          <w:rFonts w:ascii="標楷體" w:eastAsia="標楷體" w:hAnsi="標楷體" w:cs="新細明體" w:hint="eastAsia"/>
          <w:color w:val="FF0000"/>
          <w:kern w:val="0"/>
          <w:szCs w:val="22"/>
          <w:highlight w:val="yellow"/>
        </w:rPr>
        <w:t>二、</w:t>
      </w:r>
      <w:r w:rsidR="00473AD0" w:rsidRPr="00483B26">
        <w:rPr>
          <w:rFonts w:ascii="標楷體" w:eastAsia="標楷體" w:hAnsi="標楷體" w:cs="新細明體" w:hint="eastAsia"/>
          <w:color w:val="FF0000"/>
          <w:kern w:val="0"/>
          <w:szCs w:val="22"/>
          <w:highlight w:val="yellow"/>
        </w:rPr>
        <w:t>推動校園國際化配比分數80分</w:t>
      </w: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5382"/>
        <w:gridCol w:w="708"/>
        <w:gridCol w:w="1134"/>
        <w:gridCol w:w="1134"/>
        <w:gridCol w:w="1418"/>
      </w:tblGrid>
      <w:tr w:rsidR="00CF29B6" w:rsidRPr="00CF29B6" w14:paraId="5ECC3C38" w14:textId="77777777" w:rsidTr="000B5993">
        <w:trPr>
          <w:trHeight w:val="510"/>
          <w:jc w:val="center"/>
        </w:trPr>
        <w:tc>
          <w:tcPr>
            <w:tcW w:w="5382" w:type="dxa"/>
            <w:shd w:val="clear" w:color="auto" w:fill="E2EFD9" w:themeFill="accent6" w:themeFillTint="33"/>
            <w:vAlign w:val="center"/>
          </w:tcPr>
          <w:p w14:paraId="6FFF9DE2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指標項目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</w:tcPr>
          <w:p w14:paraId="3C58E9A1" w14:textId="77777777" w:rsidR="00CF29B6" w:rsidRPr="0082712A" w:rsidRDefault="00CF29B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比重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3A078926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CF29B6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  <w:t>自</w:t>
            </w:r>
            <w:r w:rsidRPr="00CF29B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評</w:t>
            </w:r>
            <w:r w:rsidRPr="00CF29B6"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  <w:t>分數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4E255178" w14:textId="77777777" w:rsidR="00CF29B6" w:rsidRPr="00CF29B6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CF29B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核定分數</w:t>
            </w:r>
          </w:p>
        </w:tc>
        <w:tc>
          <w:tcPr>
            <w:tcW w:w="1418" w:type="dxa"/>
            <w:shd w:val="clear" w:color="auto" w:fill="E2EFD9" w:themeFill="accent6" w:themeFillTint="33"/>
            <w:vAlign w:val="center"/>
          </w:tcPr>
          <w:p w14:paraId="08B33A32" w14:textId="77777777" w:rsidR="00CF29B6" w:rsidRPr="0082712A" w:rsidRDefault="00CF29B6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核定單位</w:t>
            </w:r>
          </w:p>
        </w:tc>
      </w:tr>
      <w:tr w:rsidR="00CF29B6" w:rsidRPr="00CF29B6" w14:paraId="1FE893F9" w14:textId="77777777" w:rsidTr="000B5993">
        <w:trPr>
          <w:trHeight w:val="510"/>
          <w:jc w:val="center"/>
        </w:trPr>
        <w:tc>
          <w:tcPr>
            <w:tcW w:w="5382" w:type="dxa"/>
            <w:vAlign w:val="center"/>
          </w:tcPr>
          <w:p w14:paraId="5C2F290D" w14:textId="0A2DFDCA" w:rsidR="00CF29B6" w:rsidRPr="0082712A" w:rsidRDefault="004A074B" w:rsidP="000B5993">
            <w:pPr>
              <w:spacing w:line="320" w:lineRule="exact"/>
              <w:ind w:left="240" w:hangingChars="100" w:hanging="240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1.系所與歐美日大學與大陸大學之專業科系有整體密切合作交流</w:t>
            </w:r>
          </w:p>
        </w:tc>
        <w:tc>
          <w:tcPr>
            <w:tcW w:w="708" w:type="dxa"/>
            <w:vAlign w:val="center"/>
          </w:tcPr>
          <w:p w14:paraId="1846C977" w14:textId="4D8C5376" w:rsidR="00CF29B6" w:rsidRPr="0082712A" w:rsidRDefault="00750CC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30</w:t>
            </w:r>
          </w:p>
        </w:tc>
        <w:tc>
          <w:tcPr>
            <w:tcW w:w="1134" w:type="dxa"/>
            <w:vAlign w:val="center"/>
          </w:tcPr>
          <w:p w14:paraId="6EABA9BA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A9B3A0F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400F2418" w14:textId="363676D9" w:rsidR="00CF29B6" w:rsidRPr="0082712A" w:rsidRDefault="00C80224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CF29B6" w:rsidRPr="00CF29B6" w14:paraId="22A9B7DC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38817679" w14:textId="7E68BF85" w:rsidR="00CF29B6" w:rsidRPr="0082712A" w:rsidRDefault="004A074B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2.系(所)網頁雙語化</w:t>
            </w:r>
          </w:p>
        </w:tc>
        <w:tc>
          <w:tcPr>
            <w:tcW w:w="708" w:type="dxa"/>
            <w:vAlign w:val="center"/>
          </w:tcPr>
          <w:p w14:paraId="59AAD094" w14:textId="6A309E67" w:rsidR="00CF29B6" w:rsidRPr="0082712A" w:rsidRDefault="00750CC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0910A8B1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F24497E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0E2453A6" w14:textId="65BC826E" w:rsidR="00CF29B6" w:rsidRPr="0082712A" w:rsidRDefault="00C80224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CF29B6" w:rsidRPr="00CF29B6" w14:paraId="1FE77FC1" w14:textId="77777777" w:rsidTr="000B5993">
        <w:trPr>
          <w:trHeight w:val="510"/>
          <w:jc w:val="center"/>
        </w:trPr>
        <w:tc>
          <w:tcPr>
            <w:tcW w:w="5382" w:type="dxa"/>
            <w:vAlign w:val="center"/>
          </w:tcPr>
          <w:p w14:paraId="63FF415F" w14:textId="646199F3" w:rsidR="00CF29B6" w:rsidRPr="0082712A" w:rsidRDefault="004A074B" w:rsidP="000B5993">
            <w:pPr>
              <w:spacing w:line="320" w:lineRule="exact"/>
              <w:ind w:left="240" w:hangingChars="100" w:hanging="240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3.外籍研究學者或非專任外籍師資(含兼任師資、姊妹校教師共同授課及外籍博士後研究人員</w:t>
            </w:r>
            <w:proofErr w:type="gramStart"/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）</w:t>
            </w:r>
            <w:proofErr w:type="gramEnd"/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數</w:t>
            </w:r>
          </w:p>
        </w:tc>
        <w:tc>
          <w:tcPr>
            <w:tcW w:w="708" w:type="dxa"/>
            <w:vAlign w:val="center"/>
          </w:tcPr>
          <w:p w14:paraId="527BBA2B" w14:textId="505B2DBF" w:rsidR="00CF29B6" w:rsidRPr="0082712A" w:rsidRDefault="00750CC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6FA1E999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18B7497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34377F67" w14:textId="77777777" w:rsidR="00E830A5" w:rsidRDefault="000B5993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研發處</w:t>
            </w:r>
            <w:r w:rsidRPr="0013267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及</w:t>
            </w:r>
          </w:p>
          <w:p w14:paraId="4E048ECF" w14:textId="16541F0A" w:rsidR="00CF29B6" w:rsidRPr="0082712A" w:rsidRDefault="000B5993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人事室</w:t>
            </w:r>
          </w:p>
        </w:tc>
      </w:tr>
      <w:tr w:rsidR="00CF29B6" w:rsidRPr="00CF29B6" w14:paraId="5F4EEC4F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0F1CDFD0" w14:textId="409CAFC8" w:rsidR="00CF29B6" w:rsidRPr="0082712A" w:rsidRDefault="004A074B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4.主辦國際會議場次(</w:t>
            </w:r>
            <w:proofErr w:type="gramStart"/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含線上</w:t>
            </w:r>
            <w:proofErr w:type="gramEnd"/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708" w:type="dxa"/>
            <w:vAlign w:val="center"/>
          </w:tcPr>
          <w:p w14:paraId="61C2FA17" w14:textId="1FA06211" w:rsidR="00CF29B6" w:rsidRPr="0082712A" w:rsidRDefault="00750CC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100121CB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67A2FA2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688206E2" w14:textId="76B2CBA9" w:rsidR="00CF29B6" w:rsidRPr="0082712A" w:rsidRDefault="000B5993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研發處</w:t>
            </w:r>
          </w:p>
        </w:tc>
      </w:tr>
      <w:tr w:rsidR="00CF29B6" w:rsidRPr="00CF29B6" w14:paraId="7C0CBA50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71CC753A" w14:textId="568095F0" w:rsidR="00CF29B6" w:rsidRPr="0082712A" w:rsidRDefault="004A074B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5.開設跨國學位合作校數</w:t>
            </w:r>
          </w:p>
        </w:tc>
        <w:tc>
          <w:tcPr>
            <w:tcW w:w="708" w:type="dxa"/>
            <w:vAlign w:val="center"/>
          </w:tcPr>
          <w:p w14:paraId="4BBA2CCD" w14:textId="66DEEE54" w:rsidR="00CF29B6" w:rsidRPr="0082712A" w:rsidRDefault="00750CC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4055A2B1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04F418F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6B92DBF2" w14:textId="25F084B9" w:rsidR="00CF29B6" w:rsidRPr="0082712A" w:rsidRDefault="00C80224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CF29B6" w:rsidRPr="00CF29B6" w14:paraId="2E014A4B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0F548261" w14:textId="36D20E7F" w:rsidR="00CF29B6" w:rsidRPr="0082712A" w:rsidRDefault="004A074B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6.外語授課</w:t>
            </w:r>
          </w:p>
        </w:tc>
        <w:tc>
          <w:tcPr>
            <w:tcW w:w="708" w:type="dxa"/>
            <w:vAlign w:val="center"/>
          </w:tcPr>
          <w:p w14:paraId="381A8BB2" w14:textId="116A09A6" w:rsidR="00CF29B6" w:rsidRPr="0082712A" w:rsidRDefault="00750CC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6D6DF7F0" w14:textId="15C77A43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ECDAEF2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23BD3E07" w14:textId="523ADF5F" w:rsidR="00BC5998" w:rsidRPr="00401984" w:rsidRDefault="000B5993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401984">
              <w:rPr>
                <w:rFonts w:ascii="標楷體" w:eastAsia="標楷體" w:hAnsi="標楷體" w:cs="新細明體" w:hint="eastAsia"/>
                <w:kern w:val="0"/>
                <w:sz w:val="22"/>
              </w:rPr>
              <w:t>教務處</w:t>
            </w:r>
          </w:p>
        </w:tc>
      </w:tr>
      <w:tr w:rsidR="00CF29B6" w:rsidRPr="00CF29B6" w14:paraId="357FB3F9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028BD81F" w14:textId="54A140BC" w:rsidR="00CF29B6" w:rsidRPr="0082712A" w:rsidRDefault="004A074B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7.主持或參與國際產學合作金額</w:t>
            </w:r>
          </w:p>
        </w:tc>
        <w:tc>
          <w:tcPr>
            <w:tcW w:w="708" w:type="dxa"/>
            <w:vAlign w:val="center"/>
          </w:tcPr>
          <w:p w14:paraId="49EECB91" w14:textId="2C00E5D2" w:rsidR="00CF29B6" w:rsidRPr="0082712A" w:rsidRDefault="00750CC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69045D41" w14:textId="20AA0840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77A86D0" w14:textId="77777777" w:rsidR="00CF29B6" w:rsidRPr="0082712A" w:rsidRDefault="00CF29B6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6292D199" w14:textId="2D405EBA" w:rsidR="00CF29B6" w:rsidRPr="00401984" w:rsidRDefault="000A71CE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401984">
              <w:rPr>
                <w:rFonts w:ascii="標楷體" w:eastAsia="標楷體" w:hAnsi="標楷體" w:cs="新細明體" w:hint="eastAsia"/>
                <w:kern w:val="0"/>
                <w:sz w:val="22"/>
              </w:rPr>
              <w:t>產學</w:t>
            </w:r>
            <w:r w:rsidR="00C80224" w:rsidRPr="00401984">
              <w:rPr>
                <w:rFonts w:ascii="標楷體" w:eastAsia="標楷體" w:hAnsi="標楷體" w:cs="新細明體" w:hint="eastAsia"/>
                <w:kern w:val="0"/>
                <w:sz w:val="22"/>
              </w:rPr>
              <w:t>處</w:t>
            </w:r>
            <w:proofErr w:type="gramEnd"/>
          </w:p>
        </w:tc>
      </w:tr>
      <w:tr w:rsidR="000B5993" w:rsidRPr="00CF29B6" w14:paraId="14CF3625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7F2825AE" w14:textId="5FA80DE5" w:rsidR="000B5993" w:rsidRPr="004A074B" w:rsidRDefault="000B5993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8.國際專利</w:t>
            </w:r>
            <w:proofErr w:type="gramStart"/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獲證數</w:t>
            </w:r>
            <w:proofErr w:type="gramEnd"/>
          </w:p>
        </w:tc>
        <w:tc>
          <w:tcPr>
            <w:tcW w:w="708" w:type="dxa"/>
            <w:vAlign w:val="center"/>
          </w:tcPr>
          <w:p w14:paraId="423A7654" w14:textId="397D6BD3" w:rsidR="000B5993" w:rsidRPr="0082712A" w:rsidRDefault="00750CC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57DA4091" w14:textId="360B43A9" w:rsidR="000B5993" w:rsidRPr="0082712A" w:rsidRDefault="000B5993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AEBE286" w14:textId="77777777" w:rsidR="000B5993" w:rsidRPr="0082712A" w:rsidRDefault="000B5993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765E2570" w14:textId="4CF25E35" w:rsidR="000B5993" w:rsidRPr="0082712A" w:rsidRDefault="000A71CE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產學</w:t>
            </w:r>
            <w:r w:rsidR="000B59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處</w:t>
            </w:r>
            <w:proofErr w:type="gramEnd"/>
          </w:p>
        </w:tc>
      </w:tr>
      <w:tr w:rsidR="000B5993" w:rsidRPr="00CF29B6" w14:paraId="4C2A68E7" w14:textId="77777777" w:rsidTr="00401984">
        <w:trPr>
          <w:trHeight w:val="454"/>
          <w:jc w:val="center"/>
        </w:trPr>
        <w:tc>
          <w:tcPr>
            <w:tcW w:w="5382" w:type="dxa"/>
            <w:vAlign w:val="center"/>
          </w:tcPr>
          <w:p w14:paraId="661A7864" w14:textId="5ED26DE6" w:rsidR="000B5993" w:rsidRPr="0082712A" w:rsidRDefault="000B5993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 w:rsidRPr="004A074B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9.推動其他國際化事項</w:t>
            </w:r>
          </w:p>
        </w:tc>
        <w:tc>
          <w:tcPr>
            <w:tcW w:w="708" w:type="dxa"/>
            <w:vAlign w:val="center"/>
          </w:tcPr>
          <w:p w14:paraId="20897AFB" w14:textId="1B9E62E2" w:rsidR="000B5993" w:rsidRPr="0082712A" w:rsidRDefault="00750CC6" w:rsidP="00750CC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7</w:t>
            </w:r>
          </w:p>
        </w:tc>
        <w:tc>
          <w:tcPr>
            <w:tcW w:w="1134" w:type="dxa"/>
            <w:vAlign w:val="center"/>
          </w:tcPr>
          <w:p w14:paraId="553FC32D" w14:textId="77777777" w:rsidR="000B5993" w:rsidRPr="0082712A" w:rsidRDefault="000B5993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A2F86F1" w14:textId="77777777" w:rsidR="000B5993" w:rsidRPr="0082712A" w:rsidRDefault="000B5993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5C588D1D" w14:textId="6A7D580E" w:rsidR="000B5993" w:rsidRDefault="000B5993" w:rsidP="000B5993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</w:tbl>
    <w:p w14:paraId="3C3B2984" w14:textId="00BEF831" w:rsidR="0082712A" w:rsidRPr="00401984" w:rsidRDefault="00401984" w:rsidP="00401984">
      <w:pPr>
        <w:ind w:leftChars="-1" w:left="568" w:hangingChars="259" w:hanging="570"/>
        <w:jc w:val="both"/>
        <w:rPr>
          <w:rFonts w:ascii="標楷體" w:eastAsia="標楷體" w:hAnsi="標楷體" w:cs="新細明體"/>
          <w:color w:val="000000" w:themeColor="text1"/>
          <w:kern w:val="0"/>
          <w:sz w:val="22"/>
          <w:szCs w:val="22"/>
        </w:rPr>
      </w:pPr>
      <w:proofErr w:type="gramStart"/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註</w:t>
      </w:r>
      <w:proofErr w:type="gramEnd"/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1.</w:t>
      </w:r>
      <w:r w:rsidRPr="00BC5998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國際合著，係指與其他國家或大陸、港澳地區學者共同發表。申請時如尚未公告發表年度Impact Factor，則以申請截止日最新公告值為</w:t>
      </w:r>
      <w:proofErr w:type="gramStart"/>
      <w:r w:rsidRPr="00BC5998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準</w:t>
      </w:r>
      <w:proofErr w:type="gramEnd"/>
      <w:r w:rsidRPr="00BC5998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。</w:t>
      </w: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82712A" w:rsidRPr="00CF29B6" w14:paraId="4A57BB14" w14:textId="77777777" w:rsidTr="00CF29B6">
        <w:trPr>
          <w:trHeight w:val="340"/>
          <w:jc w:val="center"/>
        </w:trPr>
        <w:tc>
          <w:tcPr>
            <w:tcW w:w="2444" w:type="dxa"/>
            <w:vAlign w:val="center"/>
          </w:tcPr>
          <w:p w14:paraId="51CDA7AB" w14:textId="3CD6A2A1" w:rsidR="0082712A" w:rsidRPr="0082712A" w:rsidRDefault="0082712A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申請單位</w:t>
            </w:r>
          </w:p>
        </w:tc>
        <w:tc>
          <w:tcPr>
            <w:tcW w:w="2444" w:type="dxa"/>
            <w:vAlign w:val="center"/>
          </w:tcPr>
          <w:p w14:paraId="59A62183" w14:textId="666DFEBB" w:rsidR="0082712A" w:rsidRPr="0082712A" w:rsidRDefault="00CF29B6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一級</w:t>
            </w:r>
            <w:r w:rsid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單位主管</w:t>
            </w:r>
          </w:p>
        </w:tc>
        <w:tc>
          <w:tcPr>
            <w:tcW w:w="2444" w:type="dxa"/>
            <w:vAlign w:val="center"/>
          </w:tcPr>
          <w:p w14:paraId="556088FD" w14:textId="772C52F8" w:rsidR="0082712A" w:rsidRPr="0082712A" w:rsidRDefault="00CF29B6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會辦單位</w:t>
            </w:r>
          </w:p>
        </w:tc>
        <w:tc>
          <w:tcPr>
            <w:tcW w:w="2444" w:type="dxa"/>
            <w:vAlign w:val="center"/>
          </w:tcPr>
          <w:p w14:paraId="7374290D" w14:textId="7A77F139" w:rsidR="0082712A" w:rsidRPr="0082712A" w:rsidRDefault="00CF29B6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82712A" w:rsidRPr="00CF29B6" w14:paraId="4ED0D70B" w14:textId="77777777" w:rsidTr="000A71CE">
        <w:trPr>
          <w:trHeight w:val="1266"/>
          <w:jc w:val="center"/>
        </w:trPr>
        <w:tc>
          <w:tcPr>
            <w:tcW w:w="2444" w:type="dxa"/>
            <w:vAlign w:val="center"/>
          </w:tcPr>
          <w:p w14:paraId="22B0C2B6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444" w:type="dxa"/>
            <w:vAlign w:val="center"/>
          </w:tcPr>
          <w:p w14:paraId="722A8ECA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444" w:type="dxa"/>
            <w:vAlign w:val="center"/>
          </w:tcPr>
          <w:p w14:paraId="65B4D0F1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444" w:type="dxa"/>
            <w:vAlign w:val="center"/>
          </w:tcPr>
          <w:p w14:paraId="64C0AD9A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</w:tr>
    </w:tbl>
    <w:p w14:paraId="44B47FE6" w14:textId="77777777" w:rsidR="0082712A" w:rsidRDefault="0082712A" w:rsidP="00CF29B6">
      <w:pPr>
        <w:widowControl/>
      </w:pPr>
    </w:p>
    <w:sectPr w:rsidR="0082712A" w:rsidSect="004E30F1">
      <w:pgSz w:w="11900" w:h="16840"/>
      <w:pgMar w:top="907" w:right="1134" w:bottom="907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96948" w14:textId="77777777" w:rsidR="003D103F" w:rsidRDefault="003D103F" w:rsidP="0040422E">
      <w:r>
        <w:separator/>
      </w:r>
    </w:p>
  </w:endnote>
  <w:endnote w:type="continuationSeparator" w:id="0">
    <w:p w14:paraId="4235AE20" w14:textId="77777777" w:rsidR="003D103F" w:rsidRDefault="003D103F" w:rsidP="00404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66639" w14:textId="77777777" w:rsidR="003D103F" w:rsidRDefault="003D103F" w:rsidP="0040422E">
      <w:r>
        <w:separator/>
      </w:r>
    </w:p>
  </w:footnote>
  <w:footnote w:type="continuationSeparator" w:id="0">
    <w:p w14:paraId="25D090FA" w14:textId="77777777" w:rsidR="003D103F" w:rsidRDefault="003D103F" w:rsidP="004042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632"/>
    <w:rsid w:val="000438FE"/>
    <w:rsid w:val="000A71CE"/>
    <w:rsid w:val="000B5993"/>
    <w:rsid w:val="0013267F"/>
    <w:rsid w:val="00155BC8"/>
    <w:rsid w:val="001C31A9"/>
    <w:rsid w:val="001C7B08"/>
    <w:rsid w:val="00280E4E"/>
    <w:rsid w:val="0028179B"/>
    <w:rsid w:val="002F5632"/>
    <w:rsid w:val="0032323B"/>
    <w:rsid w:val="003D103F"/>
    <w:rsid w:val="00401984"/>
    <w:rsid w:val="0040422E"/>
    <w:rsid w:val="00473AD0"/>
    <w:rsid w:val="004746CC"/>
    <w:rsid w:val="00483B26"/>
    <w:rsid w:val="004A074B"/>
    <w:rsid w:val="004D07AD"/>
    <w:rsid w:val="004E30F1"/>
    <w:rsid w:val="00502435"/>
    <w:rsid w:val="00583F83"/>
    <w:rsid w:val="006377CB"/>
    <w:rsid w:val="00664A50"/>
    <w:rsid w:val="006D21D3"/>
    <w:rsid w:val="00750CC6"/>
    <w:rsid w:val="007B2E89"/>
    <w:rsid w:val="007B5C5A"/>
    <w:rsid w:val="0082712A"/>
    <w:rsid w:val="00846BAA"/>
    <w:rsid w:val="009A7BF3"/>
    <w:rsid w:val="009C152B"/>
    <w:rsid w:val="009E2A63"/>
    <w:rsid w:val="00A86D1A"/>
    <w:rsid w:val="00AB0786"/>
    <w:rsid w:val="00B66ED4"/>
    <w:rsid w:val="00BC5998"/>
    <w:rsid w:val="00BD0A54"/>
    <w:rsid w:val="00BE583D"/>
    <w:rsid w:val="00C1074E"/>
    <w:rsid w:val="00C41B24"/>
    <w:rsid w:val="00C4315C"/>
    <w:rsid w:val="00C80224"/>
    <w:rsid w:val="00CF29B6"/>
    <w:rsid w:val="00D77889"/>
    <w:rsid w:val="00DC1C59"/>
    <w:rsid w:val="00E830A5"/>
    <w:rsid w:val="00E8585E"/>
    <w:rsid w:val="00F372DF"/>
    <w:rsid w:val="00F7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5D9DAE"/>
  <w15:docId w15:val="{261DD1FE-C869-4593-B1D1-C5BE4BDD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A6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4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42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4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422E"/>
    <w:rPr>
      <w:sz w:val="20"/>
      <w:szCs w:val="20"/>
    </w:rPr>
  </w:style>
  <w:style w:type="character" w:styleId="a8">
    <w:name w:val="Placeholder Text"/>
    <w:basedOn w:val="a0"/>
    <w:uiPriority w:val="99"/>
    <w:semiHidden/>
    <w:rsid w:val="001326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6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0937607095</dc:creator>
  <cp:lastModifiedBy>limei</cp:lastModifiedBy>
  <cp:revision>4</cp:revision>
  <cp:lastPrinted>2019-06-10T01:25:00Z</cp:lastPrinted>
  <dcterms:created xsi:type="dcterms:W3CDTF">2023-08-15T09:03:00Z</dcterms:created>
  <dcterms:modified xsi:type="dcterms:W3CDTF">2023-08-15T11:26:00Z</dcterms:modified>
</cp:coreProperties>
</file>