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498" w:rsidRPr="00A6534E" w:rsidRDefault="00C81498" w:rsidP="00C81498">
      <w:pPr>
        <w:spacing w:line="340" w:lineRule="exact"/>
        <w:jc w:val="center"/>
        <w:rPr>
          <w:rFonts w:ascii="標楷體" w:eastAsia="標楷體" w:hAnsi="標楷體" w:cs="Times New Roman"/>
          <w:b/>
          <w:sz w:val="28"/>
          <w:szCs w:val="30"/>
        </w:rPr>
      </w:pPr>
      <w:r w:rsidRPr="00A6534E">
        <w:rPr>
          <w:rFonts w:ascii="標楷體" w:eastAsia="標楷體" w:hAnsi="標楷體" w:cs="Times New Roman" w:hint="eastAsia"/>
          <w:b/>
          <w:noProof/>
          <w:sz w:val="28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B06383" wp14:editId="11E65B5B">
                <wp:simplePos x="0" y="0"/>
                <wp:positionH relativeFrom="column">
                  <wp:posOffset>158750</wp:posOffset>
                </wp:positionH>
                <wp:positionV relativeFrom="paragraph">
                  <wp:posOffset>-495300</wp:posOffset>
                </wp:positionV>
                <wp:extent cx="2406650" cy="457200"/>
                <wp:effectExtent l="0" t="0" r="1270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498" w:rsidRPr="00C81498" w:rsidRDefault="00C81498" w:rsidP="00C81498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C81498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此表僅適用</w:t>
                            </w:r>
                            <w:r w:rsidR="00C332A9">
                              <w:rPr>
                                <w:rFonts w:ascii="微軟正黑體" w:eastAsia="微軟正黑體" w:hAnsi="微軟正黑體"/>
                                <w:color w:val="FF0000"/>
                                <w:sz w:val="26"/>
                                <w:szCs w:val="26"/>
                              </w:rPr>
                              <w:t>110-2</w:t>
                            </w:r>
                            <w:r w:rsidRPr="00C81498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學期</w:t>
                            </w:r>
                            <w:r w:rsidR="00615745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因防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疫</w:t>
                            </w:r>
                            <w:r w:rsidR="00C872B7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措施</w:t>
                            </w:r>
                            <w:r w:rsidR="0007670B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進行線上課業輔導</w:t>
                            </w:r>
                            <w:r w:rsidR="00C872B7">
                              <w:rPr>
                                <w:rFonts w:ascii="微軟正黑體" w:eastAsia="微軟正黑體" w:hAnsi="微軟正黑體" w:hint="eastAsia"/>
                                <w:color w:val="FF0000"/>
                                <w:sz w:val="26"/>
                                <w:szCs w:val="26"/>
                              </w:rPr>
                              <w:t>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B06383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2.5pt;margin-top:-39pt;width:189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" strokecolor="red" strokeweight="1.5pt">
                <v:textbox>
                  <w:txbxContent>
                    <w:p w:rsidR="00C81498" w:rsidRPr="00C81498" w:rsidRDefault="00C81498" w:rsidP="00C81498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color w:val="FF0000"/>
                          <w:sz w:val="26"/>
                          <w:szCs w:val="26"/>
                        </w:rPr>
                      </w:pPr>
                      <w:r w:rsidRPr="00C81498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此表僅適用</w:t>
                      </w:r>
                      <w:r w:rsidR="00C332A9">
                        <w:rPr>
                          <w:rFonts w:ascii="微軟正黑體" w:eastAsia="微軟正黑體" w:hAnsi="微軟正黑體"/>
                          <w:color w:val="FF0000"/>
                          <w:sz w:val="26"/>
                          <w:szCs w:val="26"/>
                        </w:rPr>
                        <w:t>110-2</w:t>
                      </w:r>
                      <w:r w:rsidRPr="00C81498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學期</w:t>
                      </w:r>
                      <w:r w:rsidR="00615745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因防</w:t>
                      </w:r>
                      <w:r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疫</w:t>
                      </w:r>
                      <w:r w:rsidR="00C872B7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措施</w:t>
                      </w:r>
                      <w:r w:rsidR="0007670B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進行線上課業輔導</w:t>
                      </w:r>
                      <w:r w:rsidR="00C872B7">
                        <w:rPr>
                          <w:rFonts w:ascii="微軟正黑體" w:eastAsia="微軟正黑體" w:hAnsi="微軟正黑體" w:hint="eastAsia"/>
                          <w:color w:val="FF0000"/>
                          <w:sz w:val="26"/>
                          <w:szCs w:val="26"/>
                        </w:rPr>
                        <w:t>者</w:t>
                      </w:r>
                    </w:p>
                  </w:txbxContent>
                </v:textbox>
              </v:shape>
            </w:pict>
          </mc:Fallback>
        </mc:AlternateContent>
      </w:r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國立高雄科技大學1</w:t>
      </w:r>
      <w:r>
        <w:rPr>
          <w:rFonts w:ascii="標楷體" w:eastAsia="標楷體" w:hAnsi="標楷體" w:cs="Times New Roman" w:hint="eastAsia"/>
          <w:b/>
          <w:sz w:val="28"/>
          <w:szCs w:val="30"/>
        </w:rPr>
        <w:t>10</w:t>
      </w:r>
      <w:r w:rsidR="00C332A9">
        <w:rPr>
          <w:rFonts w:ascii="標楷體" w:eastAsia="標楷體" w:hAnsi="標楷體" w:cs="Times New Roman" w:hint="eastAsia"/>
          <w:b/>
          <w:sz w:val="28"/>
          <w:szCs w:val="30"/>
        </w:rPr>
        <w:t>-2學期</w:t>
      </w:r>
      <w:r w:rsidRPr="00A6534E">
        <w:rPr>
          <w:rFonts w:ascii="標楷體" w:eastAsia="標楷體" w:hAnsi="標楷體" w:cs="Times New Roman" w:hint="eastAsia"/>
          <w:b/>
          <w:sz w:val="28"/>
          <w:szCs w:val="30"/>
        </w:rPr>
        <w:t>高等教育深耕計畫</w:t>
      </w:r>
    </w:p>
    <w:p w:rsidR="00C81498" w:rsidRPr="00A6534E" w:rsidRDefault="00F366CA" w:rsidP="00C81498">
      <w:pPr>
        <w:spacing w:afterLines="20" w:after="72" w:line="340" w:lineRule="exact"/>
        <w:jc w:val="center"/>
        <w:rPr>
          <w:sz w:val="20"/>
        </w:rPr>
      </w:pPr>
      <w:r>
        <w:rPr>
          <w:rFonts w:ascii="標楷體" w:eastAsia="標楷體" w:hAnsi="標楷體" w:cs="Times New Roman" w:hint="eastAsia"/>
          <w:b/>
          <w:sz w:val="28"/>
          <w:szCs w:val="30"/>
          <w:u w:val="single"/>
        </w:rPr>
        <w:t>學習達標獎勵金-</w:t>
      </w:r>
      <w:r w:rsidR="00C81498" w:rsidRPr="00A6534E">
        <w:rPr>
          <w:rFonts w:ascii="標楷體" w:eastAsia="標楷體" w:hAnsi="標楷體" w:cs="Times New Roman" w:hint="eastAsia"/>
          <w:b/>
          <w:sz w:val="28"/>
          <w:szCs w:val="30"/>
          <w:u w:val="single"/>
        </w:rPr>
        <w:t>課業輔導紀錄表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51"/>
        <w:gridCol w:w="4148"/>
      </w:tblGrid>
      <w:tr w:rsidR="00BD4FA2" w:rsidRPr="00BD4FA2" w:rsidTr="00A1373E">
        <w:tc>
          <w:tcPr>
            <w:tcW w:w="4148" w:type="dxa"/>
            <w:gridSpan w:val="2"/>
          </w:tcPr>
          <w:p w:rsidR="00BD4FA2" w:rsidRPr="00BD4FA2" w:rsidRDefault="00BD4FA2">
            <w:pPr>
              <w:rPr>
                <w:rFonts w:ascii="標楷體" w:eastAsia="標楷體" w:hAnsi="標楷體"/>
                <w:sz w:val="28"/>
              </w:rPr>
            </w:pPr>
            <w:r w:rsidRPr="00BD4FA2">
              <w:rPr>
                <w:rFonts w:ascii="標楷體" w:eastAsia="標楷體" w:hAnsi="標楷體" w:hint="eastAsia"/>
                <w:sz w:val="28"/>
              </w:rPr>
              <w:t>姓名：</w:t>
            </w:r>
          </w:p>
        </w:tc>
        <w:tc>
          <w:tcPr>
            <w:tcW w:w="4148" w:type="dxa"/>
          </w:tcPr>
          <w:p w:rsidR="00BD4FA2" w:rsidRPr="00BD4FA2" w:rsidRDefault="00BD4FA2">
            <w:pPr>
              <w:rPr>
                <w:rFonts w:ascii="標楷體" w:eastAsia="標楷體" w:hAnsi="標楷體"/>
                <w:sz w:val="28"/>
              </w:rPr>
            </w:pPr>
            <w:r w:rsidRPr="00BD4FA2">
              <w:rPr>
                <w:rFonts w:ascii="標楷體" w:eastAsia="標楷體" w:hAnsi="標楷體" w:hint="eastAsia"/>
                <w:sz w:val="28"/>
              </w:rPr>
              <w:t>護照號碼：</w:t>
            </w:r>
          </w:p>
        </w:tc>
      </w:tr>
      <w:tr w:rsidR="00F80F52" w:rsidRPr="00BD4FA2" w:rsidTr="00F0274B">
        <w:trPr>
          <w:trHeight w:val="10205"/>
        </w:trPr>
        <w:tc>
          <w:tcPr>
            <w:tcW w:w="8296" w:type="dxa"/>
            <w:gridSpan w:val="3"/>
          </w:tcPr>
          <w:p w:rsidR="00F80F52" w:rsidRDefault="00F80F52">
            <w:pPr>
              <w:rPr>
                <w:rFonts w:ascii="標楷體" w:eastAsia="標楷體" w:hAnsi="標楷體"/>
                <w:color w:val="767171" w:themeColor="background2" w:themeShade="80"/>
                <w:sz w:val="21"/>
              </w:rPr>
            </w:pPr>
            <w:r w:rsidRPr="00BD4FA2">
              <w:rPr>
                <w:rFonts w:ascii="標楷體" w:eastAsia="標楷體" w:hAnsi="標楷體" w:hint="eastAsia"/>
              </w:rPr>
              <w:t>一、課業輔導紀錄表(學習護照p</w:t>
            </w:r>
            <w:r w:rsidRPr="00BD4FA2">
              <w:rPr>
                <w:rFonts w:ascii="標楷體" w:eastAsia="標楷體" w:hAnsi="標楷體"/>
              </w:rPr>
              <w:t>.</w:t>
            </w:r>
            <w:r w:rsidR="00C332A9">
              <w:rPr>
                <w:rFonts w:ascii="標楷體" w:eastAsia="標楷體" w:hAnsi="標楷體" w:hint="eastAsia"/>
              </w:rPr>
              <w:t>38</w:t>
            </w:r>
            <w:r w:rsidRPr="00BD4FA2">
              <w:rPr>
                <w:rFonts w:ascii="標楷體" w:eastAsia="標楷體" w:hAnsi="標楷體" w:hint="eastAsia"/>
              </w:rPr>
              <w:t xml:space="preserve">頁) </w:t>
            </w:r>
            <w:r w:rsidR="00E12E1D">
              <w:rPr>
                <w:rFonts w:ascii="標楷體" w:eastAsia="標楷體" w:hAnsi="標楷體" w:hint="eastAsia"/>
                <w:color w:val="767171" w:themeColor="background2" w:themeShade="80"/>
                <w:sz w:val="21"/>
              </w:rPr>
              <w:t>請直接</w:t>
            </w:r>
            <w:r w:rsidRPr="00BD4FA2">
              <w:rPr>
                <w:rFonts w:ascii="標楷體" w:eastAsia="標楷體" w:hAnsi="標楷體" w:hint="eastAsia"/>
                <w:color w:val="767171" w:themeColor="background2" w:themeShade="80"/>
                <w:sz w:val="21"/>
              </w:rPr>
              <w:t>插入圖片高度設定1</w:t>
            </w:r>
            <w:r w:rsidRPr="00BD4FA2">
              <w:rPr>
                <w:rFonts w:ascii="標楷體" w:eastAsia="標楷體" w:hAnsi="標楷體"/>
                <w:color w:val="767171" w:themeColor="background2" w:themeShade="80"/>
                <w:sz w:val="21"/>
              </w:rPr>
              <w:t>8cm</w:t>
            </w:r>
          </w:p>
          <w:p w:rsidR="00BD4FA2" w:rsidRPr="00BD4FA2" w:rsidRDefault="00BD4FA2">
            <w:pPr>
              <w:rPr>
                <w:rFonts w:ascii="標楷體" w:eastAsia="標楷體" w:hAnsi="標楷體"/>
                <w:color w:val="FF0000"/>
                <w:sz w:val="32"/>
              </w:rPr>
            </w:pPr>
            <w:r w:rsidRPr="00BD4FA2">
              <w:rPr>
                <w:rFonts w:ascii="標楷體" w:eastAsia="標楷體" w:hAnsi="標楷體" w:hint="eastAsia"/>
                <w:color w:val="FF0000"/>
              </w:rPr>
              <w:t>範例</w:t>
            </w:r>
            <w:r w:rsidR="00F0274B">
              <w:rPr>
                <w:rFonts w:ascii="標楷體" w:eastAsia="標楷體" w:hAnsi="標楷體" w:hint="eastAsia"/>
                <w:color w:val="FF0000"/>
              </w:rPr>
              <w:t>(使用時請刪除或直接右鍵變更圖片)</w:t>
            </w:r>
            <w:r w:rsidRPr="00BD4FA2">
              <w:rPr>
                <w:rFonts w:ascii="標楷體" w:eastAsia="標楷體" w:hAnsi="標楷體" w:hint="eastAsia"/>
                <w:color w:val="FF0000"/>
              </w:rPr>
              <w:t>：</w:t>
            </w:r>
          </w:p>
          <w:p w:rsidR="00F80F52" w:rsidRPr="00BD4FA2" w:rsidRDefault="00F80F52">
            <w:pPr>
              <w:rPr>
                <w:rFonts w:ascii="標楷體" w:eastAsia="標楷體" w:hAnsi="標楷體"/>
              </w:rPr>
            </w:pPr>
            <w:bookmarkStart w:id="0" w:name="_GoBack"/>
            <w:r w:rsidRPr="00BD4FA2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6109133" cy="4581850"/>
                  <wp:effectExtent l="1587" t="0" r="7938" b="7937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11645748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109133" cy="4581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BD4FA2" w:rsidRPr="00BD4FA2" w:rsidTr="00BD4FA2">
        <w:tc>
          <w:tcPr>
            <w:tcW w:w="3397" w:type="dxa"/>
          </w:tcPr>
          <w:p w:rsidR="00BD4FA2" w:rsidRPr="00E12E1D" w:rsidRDefault="00BD4FA2" w:rsidP="00BD4FA2">
            <w:pPr>
              <w:jc w:val="righ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12E1D">
              <w:rPr>
                <w:rFonts w:ascii="標楷體" w:eastAsia="標楷體" w:hAnsi="標楷體" w:hint="eastAsia"/>
                <w:b/>
                <w:sz w:val="26"/>
                <w:szCs w:val="26"/>
              </w:rPr>
              <w:t>輔導老師簽名：</w:t>
            </w:r>
          </w:p>
          <w:p w:rsidR="00E12E1D" w:rsidRDefault="00BD4FA2" w:rsidP="00E12E1D">
            <w:pPr>
              <w:jc w:val="right"/>
              <w:rPr>
                <w:rFonts w:ascii="標楷體" w:eastAsia="標楷體" w:hAnsi="標楷體"/>
                <w:color w:val="767171" w:themeColor="background2" w:themeShade="80"/>
                <w:sz w:val="20"/>
              </w:rPr>
            </w:pPr>
            <w:r w:rsidRPr="00BD4FA2"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請確認上述輔導紀錄無誤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後</w:t>
            </w:r>
          </w:p>
          <w:p w:rsidR="00BD4FA2" w:rsidRPr="00E12E1D" w:rsidRDefault="002E56E3" w:rsidP="00E12E1D">
            <w:pPr>
              <w:jc w:val="right"/>
              <w:rPr>
                <w:rFonts w:ascii="標楷體" w:eastAsia="標楷體" w:hAnsi="標楷體"/>
                <w:color w:val="767171" w:themeColor="background2" w:themeShade="80"/>
                <w:sz w:val="20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列印</w:t>
            </w:r>
            <w:r w:rsidR="00BD4FA2"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簽名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 w:val="20"/>
              </w:rPr>
              <w:t>或螢幕簽名</w:t>
            </w:r>
          </w:p>
        </w:tc>
        <w:tc>
          <w:tcPr>
            <w:tcW w:w="4899" w:type="dxa"/>
            <w:gridSpan w:val="2"/>
          </w:tcPr>
          <w:p w:rsidR="00BD4FA2" w:rsidRDefault="00BD4FA2">
            <w:pPr>
              <w:rPr>
                <w:rFonts w:ascii="標楷體" w:eastAsia="標楷體" w:hAnsi="標楷體"/>
              </w:rPr>
            </w:pPr>
          </w:p>
          <w:p w:rsidR="00F366CA" w:rsidRDefault="00F366CA">
            <w:pPr>
              <w:rPr>
                <w:rFonts w:ascii="標楷體" w:eastAsia="標楷體" w:hAnsi="標楷體"/>
              </w:rPr>
            </w:pPr>
          </w:p>
          <w:p w:rsidR="00F366CA" w:rsidRPr="00BD4FA2" w:rsidRDefault="00F366CA">
            <w:pPr>
              <w:rPr>
                <w:rFonts w:ascii="標楷體" w:eastAsia="標楷體" w:hAnsi="標楷體"/>
              </w:rPr>
            </w:pPr>
          </w:p>
        </w:tc>
      </w:tr>
    </w:tbl>
    <w:p w:rsidR="00F0274B" w:rsidRDefault="00F0274B">
      <w:pPr>
        <w:rPr>
          <w:rFonts w:ascii="標楷體" w:eastAsia="標楷體" w:hAnsi="標楷體"/>
        </w:rPr>
      </w:pPr>
    </w:p>
    <w:p w:rsidR="00F0274B" w:rsidRDefault="00F0274B">
      <w:pPr>
        <w:rPr>
          <w:rFonts w:ascii="標楷體" w:eastAsia="標楷體" w:hAnsi="標楷體"/>
        </w:rPr>
      </w:pPr>
    </w:p>
    <w:p w:rsidR="006752C4" w:rsidRDefault="006B3272">
      <w:pPr>
        <w:rPr>
          <w:rFonts w:ascii="標楷體" w:eastAsia="標楷體" w:hAnsi="標楷體"/>
        </w:rPr>
      </w:pPr>
      <w:r w:rsidRPr="006B3272">
        <w:rPr>
          <w:rFonts w:ascii="標楷體" w:eastAsia="標楷體" w:hAnsi="標楷體" w:hint="eastAsia"/>
        </w:rPr>
        <w:lastRenderedPageBreak/>
        <w:t>二、線上輔導佐證資料</w:t>
      </w:r>
      <w:r w:rsidR="00F3613E">
        <w:rPr>
          <w:rFonts w:ascii="標楷體" w:eastAsia="標楷體" w:hAnsi="標楷體" w:hint="eastAsia"/>
        </w:rPr>
        <w:t>：</w:t>
      </w:r>
    </w:p>
    <w:p w:rsidR="00F3613E" w:rsidRDefault="00F3613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凡線上輔導之日期須檢附相關截圖記錄證明(l</w:t>
      </w:r>
      <w:r>
        <w:rPr>
          <w:rFonts w:ascii="標楷體" w:eastAsia="標楷體" w:hAnsi="標楷體"/>
        </w:rPr>
        <w:t>ine/</w:t>
      </w:r>
      <w:r>
        <w:rPr>
          <w:rFonts w:ascii="標楷體" w:eastAsia="標楷體" w:hAnsi="標楷體" w:hint="eastAsia"/>
        </w:rPr>
        <w:t>郵件/遠距視訊)</w:t>
      </w:r>
    </w:p>
    <w:p w:rsidR="00F366CA" w:rsidRPr="006B3272" w:rsidRDefault="00F366C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截圖內容須含對話日期、時間、對象名稱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線上輔導一：202</w:t>
            </w:r>
            <w:r w:rsidR="00C332A9">
              <w:rPr>
                <w:rFonts w:ascii="標楷體" w:eastAsia="標楷體" w:hAnsi="標楷體" w:hint="eastAsia"/>
              </w:rPr>
              <w:t>2</w:t>
            </w:r>
            <w:r w:rsidRPr="007E65FD">
              <w:rPr>
                <w:rFonts w:ascii="標楷體" w:eastAsia="標楷體" w:hAnsi="標楷體" w:hint="eastAsia"/>
              </w:rPr>
              <w:t>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線上輔導二：202</w:t>
            </w:r>
            <w:r w:rsidR="00C332A9">
              <w:rPr>
                <w:rFonts w:ascii="標楷體" w:eastAsia="標楷體" w:hAnsi="標楷體" w:hint="eastAsia"/>
              </w:rPr>
              <w:t>2</w:t>
            </w:r>
            <w:r w:rsidRPr="007E65FD">
              <w:rPr>
                <w:rFonts w:ascii="標楷體" w:eastAsia="標楷體" w:hAnsi="標楷體" w:hint="eastAsia"/>
              </w:rPr>
              <w:t>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截圖：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截圖：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線上輔導三：202</w:t>
            </w:r>
            <w:r w:rsidR="00C332A9">
              <w:rPr>
                <w:rFonts w:ascii="標楷體" w:eastAsia="標楷體" w:hAnsi="標楷體" w:hint="eastAsia"/>
              </w:rPr>
              <w:t>2</w:t>
            </w:r>
            <w:r w:rsidRPr="007E65FD">
              <w:rPr>
                <w:rFonts w:ascii="標楷體" w:eastAsia="標楷體" w:hAnsi="標楷體" w:hint="eastAsia"/>
              </w:rPr>
              <w:t>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線上輔導四：202</w:t>
            </w:r>
            <w:r w:rsidR="00C332A9">
              <w:rPr>
                <w:rFonts w:ascii="標楷體" w:eastAsia="標楷體" w:hAnsi="標楷體" w:hint="eastAsia"/>
              </w:rPr>
              <w:t>2</w:t>
            </w:r>
            <w:r w:rsidRPr="007E65FD">
              <w:rPr>
                <w:rFonts w:ascii="標楷體" w:eastAsia="標楷體" w:hAnsi="標楷體" w:hint="eastAsia"/>
              </w:rPr>
              <w:t>/</w:t>
            </w:r>
            <w:r w:rsidRPr="007E65FD">
              <w:rPr>
                <w:rFonts w:ascii="標楷體" w:eastAsia="標楷體" w:hAnsi="標楷體"/>
              </w:rPr>
              <w:t>05/XX</w:t>
            </w: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截圖：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截圖：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線上輔導五：202</w:t>
            </w:r>
            <w:r w:rsidR="00C332A9">
              <w:rPr>
                <w:rFonts w:ascii="標楷體" w:eastAsia="標楷體" w:hAnsi="標楷體" w:hint="eastAsia"/>
              </w:rPr>
              <w:t>2</w:t>
            </w:r>
            <w:r w:rsidRPr="007E65FD">
              <w:rPr>
                <w:rFonts w:ascii="標楷體" w:eastAsia="標楷體" w:hAnsi="標楷體" w:hint="eastAsia"/>
              </w:rPr>
              <w:t>/</w:t>
            </w:r>
            <w:r w:rsidRPr="007E65FD">
              <w:rPr>
                <w:rFonts w:ascii="標楷體" w:eastAsia="標楷體" w:hAnsi="標楷體"/>
              </w:rPr>
              <w:t>0</w:t>
            </w:r>
            <w:r w:rsidRPr="007E65FD">
              <w:rPr>
                <w:rFonts w:ascii="標楷體" w:eastAsia="標楷體" w:hAnsi="標楷體" w:hint="eastAsia"/>
              </w:rPr>
              <w:t>6</w:t>
            </w:r>
            <w:r w:rsidRPr="007E65FD">
              <w:rPr>
                <w:rFonts w:ascii="標楷體" w:eastAsia="標楷體" w:hAnsi="標楷體"/>
              </w:rPr>
              <w:t>/XX</w:t>
            </w: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線上輔導六：202</w:t>
            </w:r>
            <w:r w:rsidR="00C332A9">
              <w:rPr>
                <w:rFonts w:ascii="標楷體" w:eastAsia="標楷體" w:hAnsi="標楷體" w:hint="eastAsia"/>
              </w:rPr>
              <w:t>2</w:t>
            </w:r>
            <w:r w:rsidRPr="007E65FD">
              <w:rPr>
                <w:rFonts w:ascii="標楷體" w:eastAsia="標楷體" w:hAnsi="標楷體" w:hint="eastAsia"/>
              </w:rPr>
              <w:t>/</w:t>
            </w:r>
            <w:r w:rsidRPr="007E65FD">
              <w:rPr>
                <w:rFonts w:ascii="標楷體" w:eastAsia="標楷體" w:hAnsi="標楷體"/>
              </w:rPr>
              <w:t>0</w:t>
            </w:r>
            <w:r w:rsidRPr="007E65FD">
              <w:rPr>
                <w:rFonts w:ascii="標楷體" w:eastAsia="標楷體" w:hAnsi="標楷體" w:hint="eastAsia"/>
              </w:rPr>
              <w:t>6</w:t>
            </w:r>
            <w:r w:rsidRPr="007E65FD">
              <w:rPr>
                <w:rFonts w:ascii="標楷體" w:eastAsia="標楷體" w:hAnsi="標楷體"/>
              </w:rPr>
              <w:t>/XX</w:t>
            </w:r>
          </w:p>
        </w:tc>
      </w:tr>
      <w:tr w:rsidR="00F366CA" w:rsidRPr="007E65FD" w:rsidTr="00F3613E"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截圖：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  <w:tc>
          <w:tcPr>
            <w:tcW w:w="4148" w:type="dxa"/>
          </w:tcPr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  <w:r w:rsidRPr="007E65FD">
              <w:rPr>
                <w:rFonts w:ascii="標楷體" w:eastAsia="標楷體" w:hAnsi="標楷體" w:hint="eastAsia"/>
              </w:rPr>
              <w:t>截圖：</w:t>
            </w: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  <w:p w:rsidR="00F366CA" w:rsidRPr="007E65FD" w:rsidRDefault="00F366CA" w:rsidP="00F366CA">
            <w:pPr>
              <w:rPr>
                <w:rFonts w:ascii="標楷體" w:eastAsia="標楷體" w:hAnsi="標楷體"/>
              </w:rPr>
            </w:pPr>
          </w:p>
        </w:tc>
      </w:tr>
    </w:tbl>
    <w:p w:rsidR="006B3272" w:rsidRDefault="006B3272"/>
    <w:sectPr w:rsidR="006B32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16C" w:rsidRDefault="002B516C" w:rsidP="0022153E">
      <w:r>
        <w:separator/>
      </w:r>
    </w:p>
  </w:endnote>
  <w:endnote w:type="continuationSeparator" w:id="0">
    <w:p w:rsidR="002B516C" w:rsidRDefault="002B516C" w:rsidP="0022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16C" w:rsidRDefault="002B516C" w:rsidP="0022153E">
      <w:r>
        <w:separator/>
      </w:r>
    </w:p>
  </w:footnote>
  <w:footnote w:type="continuationSeparator" w:id="0">
    <w:p w:rsidR="002B516C" w:rsidRDefault="002B516C" w:rsidP="002215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498"/>
    <w:rsid w:val="0007670B"/>
    <w:rsid w:val="0022153E"/>
    <w:rsid w:val="002B516C"/>
    <w:rsid w:val="002E56E3"/>
    <w:rsid w:val="00615745"/>
    <w:rsid w:val="006752C4"/>
    <w:rsid w:val="006A140F"/>
    <w:rsid w:val="006B3272"/>
    <w:rsid w:val="007E65FD"/>
    <w:rsid w:val="00824E85"/>
    <w:rsid w:val="00BD4FA2"/>
    <w:rsid w:val="00C332A9"/>
    <w:rsid w:val="00C81498"/>
    <w:rsid w:val="00C872B7"/>
    <w:rsid w:val="00E119D6"/>
    <w:rsid w:val="00E12E1D"/>
    <w:rsid w:val="00F0274B"/>
    <w:rsid w:val="00F3613E"/>
    <w:rsid w:val="00F366CA"/>
    <w:rsid w:val="00F8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C087F1"/>
  <w15:chartTrackingRefBased/>
  <w15:docId w15:val="{CC4DE8A8-00A7-4C5C-AFDC-42919B60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4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0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80F52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80F52"/>
  </w:style>
  <w:style w:type="character" w:customStyle="1" w:styleId="a6">
    <w:name w:val="註解文字 字元"/>
    <w:basedOn w:val="a0"/>
    <w:link w:val="a5"/>
    <w:uiPriority w:val="99"/>
    <w:semiHidden/>
    <w:rsid w:val="00F80F52"/>
  </w:style>
  <w:style w:type="paragraph" w:styleId="a7">
    <w:name w:val="annotation subject"/>
    <w:basedOn w:val="a5"/>
    <w:next w:val="a5"/>
    <w:link w:val="a8"/>
    <w:uiPriority w:val="99"/>
    <w:semiHidden/>
    <w:unhideWhenUsed/>
    <w:rsid w:val="00F80F52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80F5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80F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0F5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21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22153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2215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2215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2021-06-04T08:29:00Z</dcterms:created>
  <dcterms:modified xsi:type="dcterms:W3CDTF">2022-05-26T02:37:00Z</dcterms:modified>
</cp:coreProperties>
</file>