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36C" w:rsidRPr="006F27CF" w:rsidRDefault="0029736C" w:rsidP="0029736C">
      <w:pPr>
        <w:pStyle w:val="1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創業星光班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-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活動課程</w:t>
      </w:r>
    </w:p>
    <w:p w:rsidR="0029736C" w:rsidRPr="006F27CF" w:rsidRDefault="0029736C" w:rsidP="0029736C">
      <w:pPr>
        <w:pStyle w:val="1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</w:t>
      </w:r>
      <w:r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             </w:t>
      </w:r>
      <w:r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    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第二場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_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楠梓校區</w:t>
      </w:r>
      <w:r w:rsidRPr="006F27CF">
        <w:rPr>
          <w:rFonts w:ascii="Arial" w:eastAsia="微軟正黑體" w:hAnsi="Arial" w:cs="Arial" w:hint="eastAsia"/>
          <w:color w:val="000000" w:themeColor="text1"/>
          <w:sz w:val="36"/>
          <w:szCs w:val="28"/>
        </w:rPr>
        <w:t xml:space="preserve"> </w:t>
      </w:r>
      <w:r w:rsidRPr="006F27CF">
        <w:rPr>
          <w:rFonts w:ascii="Arial" w:eastAsia="微軟正黑體" w:hAnsi="Arial" w:cs="Arial"/>
          <w:color w:val="000000" w:themeColor="text1"/>
          <w:sz w:val="36"/>
          <w:szCs w:val="28"/>
        </w:rPr>
        <w:t xml:space="preserve">   </w:t>
      </w:r>
      <w:r w:rsidRPr="006F27CF">
        <w:rPr>
          <w:rFonts w:ascii="Arial" w:eastAsia="微軟正黑體" w:hAnsi="Arial" w:cs="Arial" w:hint="eastAsia"/>
          <w:color w:val="000000" w:themeColor="text1"/>
          <w:sz w:val="28"/>
        </w:rPr>
        <w:t>主課老師：</w:t>
      </w:r>
      <w:r>
        <w:rPr>
          <w:rFonts w:ascii="Arial" w:eastAsia="微軟正黑體" w:hAnsi="Arial" w:cs="Arial" w:hint="eastAsia"/>
          <w:color w:val="000000" w:themeColor="text1"/>
          <w:sz w:val="28"/>
        </w:rPr>
        <w:t>李國維</w:t>
      </w:r>
      <w:r w:rsidRPr="006F27CF">
        <w:rPr>
          <w:rFonts w:ascii="Arial" w:eastAsia="微軟正黑體" w:hAnsi="Arial" w:cs="Arial" w:hint="eastAsia"/>
          <w:color w:val="000000" w:themeColor="text1"/>
          <w:sz w:val="28"/>
        </w:rPr>
        <w:t xml:space="preserve"> </w:t>
      </w:r>
      <w:r w:rsidRPr="006F27CF">
        <w:rPr>
          <w:rFonts w:ascii="Arial" w:eastAsia="微軟正黑體" w:hAnsi="Arial" w:cs="Arial" w:hint="eastAsia"/>
          <w:color w:val="000000" w:themeColor="text1"/>
          <w:sz w:val="28"/>
        </w:rPr>
        <w:t>老師</w:t>
      </w:r>
    </w:p>
    <w:p w:rsidR="0029736C" w:rsidRPr="006F27CF" w:rsidRDefault="0029736C" w:rsidP="0029736C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日期：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111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5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Pr="006F27CF">
        <w:rPr>
          <w:rFonts w:ascii="Arial" w:eastAsia="微軟正黑體" w:hAnsi="Arial" w:cs="Arial"/>
          <w:b/>
          <w:color w:val="000000" w:themeColor="text1"/>
          <w:sz w:val="28"/>
        </w:rPr>
        <w:t>27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五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) </w:t>
      </w:r>
      <w:r w:rsidRPr="006F27CF">
        <w:rPr>
          <w:rFonts w:ascii="Arial" w:eastAsia="微軟正黑體" w:hAnsi="Arial" w:cs="Arial"/>
          <w:b/>
          <w:color w:val="000000" w:themeColor="text1"/>
          <w:sz w:val="28"/>
        </w:rPr>
        <w:t xml:space="preserve">               </w:t>
      </w:r>
    </w:p>
    <w:p w:rsidR="0029736C" w:rsidRPr="006F27CF" w:rsidRDefault="0029736C" w:rsidP="0029736C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地點：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厚生樓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5F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水圈學院院級研討室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A</w:t>
      </w:r>
      <w:r w:rsidRPr="006F27CF">
        <w:rPr>
          <w:rFonts w:ascii="Arial" w:eastAsia="微軟正黑體" w:hAnsi="Arial" w:cs="Arial"/>
          <w:b/>
          <w:color w:val="000000" w:themeColor="text1"/>
          <w:sz w:val="28"/>
        </w:rPr>
        <w:t xml:space="preserve"> </w:t>
      </w:r>
    </w:p>
    <w:tbl>
      <w:tblPr>
        <w:tblW w:w="10774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1"/>
        <w:gridCol w:w="2563"/>
        <w:gridCol w:w="4277"/>
        <w:gridCol w:w="2243"/>
      </w:tblGrid>
      <w:tr w:rsidR="0029736C" w:rsidRPr="006F27CF" w:rsidTr="006D2D80">
        <w:trPr>
          <w:trHeight w:val="390"/>
          <w:jc w:val="center"/>
        </w:trPr>
        <w:tc>
          <w:tcPr>
            <w:tcW w:w="1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時間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主題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內容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color w:val="FFFFFF" w:themeColor="background1"/>
                <w:sz w:val="28"/>
              </w:rPr>
            </w:pPr>
            <w:r w:rsidRPr="006F27CF">
              <w:rPr>
                <w:rFonts w:ascii="Arial" w:eastAsia="微軟正黑體" w:hAnsi="Arial" w:cs="Arial" w:hint="eastAsia"/>
                <w:b/>
                <w:color w:val="FFFFFF" w:themeColor="background1"/>
                <w:sz w:val="28"/>
              </w:rPr>
              <w:t>講師</w:t>
            </w:r>
          </w:p>
        </w:tc>
      </w:tr>
      <w:tr w:rsidR="0029736C" w:rsidRPr="006F27CF" w:rsidTr="006D2D80">
        <w:trPr>
          <w:trHeight w:val="973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17:00-17:40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報到及晚餐</w:t>
            </w:r>
          </w:p>
        </w:tc>
      </w:tr>
      <w:tr w:rsidR="0029736C" w:rsidRPr="006F27CF" w:rsidTr="006D2D80">
        <w:trPr>
          <w:trHeight w:val="825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17:40-17:50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5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29736C" w:rsidRPr="006F27CF" w:rsidTr="006D2D80">
        <w:trPr>
          <w:trHeight w:val="842"/>
          <w:jc w:val="center"/>
        </w:trPr>
        <w:tc>
          <w:tcPr>
            <w:tcW w:w="1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17:50-18:00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開場致詞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開幕式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(致詞&amp;大合照)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魏裕珍 主任</w:t>
            </w: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</w:p>
        </w:tc>
      </w:tr>
      <w:tr w:rsidR="0029736C" w:rsidRPr="006F27CF" w:rsidTr="006D2D80">
        <w:trPr>
          <w:trHeight w:val="1660"/>
          <w:jc w:val="center"/>
        </w:trPr>
        <w:tc>
          <w:tcPr>
            <w:tcW w:w="1691" w:type="dxa"/>
            <w:vMerge w:val="restart"/>
            <w:tcBorders>
              <w:top w:val="nil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18:00-21:00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提案競賽-第1階段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有idea的學員上台發表自身的創業提案，並接受台下學員提問</w:t>
            </w:r>
          </w:p>
        </w:tc>
        <w:tc>
          <w:tcPr>
            <w:tcW w:w="224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李國維 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29736C" w:rsidRPr="006F27CF" w:rsidTr="006D2D80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模擬投資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各學員投票時間，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依提案內容選出最佳創業提案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9736C" w:rsidRPr="006F27CF" w:rsidTr="006D2D80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公布投票結果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選出前5名最具潛力之創業提案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9736C" w:rsidRPr="006F27CF" w:rsidTr="006D2D80">
        <w:trPr>
          <w:trHeight w:val="1660"/>
          <w:jc w:val="center"/>
        </w:trPr>
        <w:tc>
          <w:tcPr>
            <w:tcW w:w="169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重組創業團隊</w:t>
            </w:r>
          </w:p>
        </w:tc>
        <w:tc>
          <w:tcPr>
            <w:tcW w:w="4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按上述前5名創業提案進行學員分組，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組成跨領域創業團隊，進入後續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【Pitches Start】</w:t>
            </w: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第2階段</w:t>
            </w:r>
          </w:p>
        </w:tc>
        <w:tc>
          <w:tcPr>
            <w:tcW w:w="22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9736C" w:rsidRPr="006F27CF" w:rsidTr="006D2D80">
        <w:trPr>
          <w:trHeight w:val="1720"/>
          <w:jc w:val="center"/>
        </w:trPr>
        <w:tc>
          <w:tcPr>
            <w:tcW w:w="16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賦歸~明天見</w:t>
            </w:r>
          </w:p>
        </w:tc>
        <w:tc>
          <w:tcPr>
            <w:tcW w:w="4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回家休息~明天見</w:t>
            </w:r>
          </w:p>
        </w:tc>
        <w:tc>
          <w:tcPr>
            <w:tcW w:w="2243" w:type="dxa"/>
            <w:vMerge/>
            <w:tcBorders>
              <w:bottom w:val="single" w:sz="4" w:space="0" w:color="auto"/>
              <w:right w:val="single" w:sz="8" w:space="0" w:color="auto"/>
            </w:tcBorders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:rsidR="0029736C" w:rsidRPr="006F27CF" w:rsidRDefault="0029736C" w:rsidP="0029736C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:rsidR="0029736C" w:rsidRPr="006F27CF" w:rsidRDefault="0029736C" w:rsidP="0029736C">
      <w:pPr>
        <w:widowControl/>
        <w:rPr>
          <w:rFonts w:ascii="Arial" w:eastAsia="微軟正黑體" w:hAnsi="Arial" w:cs="Arial"/>
          <w:b/>
          <w:color w:val="000000" w:themeColor="text1"/>
        </w:rPr>
      </w:pPr>
    </w:p>
    <w:p w:rsidR="0029736C" w:rsidRPr="006F27CF" w:rsidRDefault="0029736C" w:rsidP="0029736C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lastRenderedPageBreak/>
        <w:t>日期：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111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5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Pr="006F27CF">
        <w:rPr>
          <w:rFonts w:ascii="Arial" w:eastAsia="微軟正黑體" w:hAnsi="Arial" w:cs="Arial"/>
          <w:b/>
          <w:color w:val="000000" w:themeColor="text1"/>
          <w:sz w:val="28"/>
        </w:rPr>
        <w:t>28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六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</w:p>
    <w:p w:rsidR="0029736C" w:rsidRPr="006F27CF" w:rsidRDefault="0029736C" w:rsidP="0029736C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>地點：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厚生樓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5F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水圈學院院級研討室</w:t>
      </w:r>
      <w:r w:rsidRPr="00774CE1">
        <w:rPr>
          <w:rFonts w:ascii="Arial" w:eastAsia="微軟正黑體" w:hAnsi="Arial" w:cs="Arial" w:hint="eastAsia"/>
          <w:b/>
          <w:color w:val="000000" w:themeColor="text1"/>
          <w:sz w:val="28"/>
        </w:rPr>
        <w:t>A</w:t>
      </w:r>
      <w:r w:rsidRPr="006F27CF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B24322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  </w:t>
      </w:r>
      <w:r w:rsidR="00006549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B24322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  <w:r w:rsidR="00B24322" w:rsidRPr="00B24322">
        <w:rPr>
          <w:rFonts w:ascii="Arial" w:eastAsia="微軟正黑體" w:hAnsi="Arial" w:cs="Arial" w:hint="eastAsia"/>
          <w:b/>
          <w:color w:val="000000" w:themeColor="text1"/>
          <w:sz w:val="28"/>
        </w:rPr>
        <w:t>主課老師：李國維</w:t>
      </w:r>
      <w:r w:rsidR="00B24322" w:rsidRPr="00B24322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B24322" w:rsidRPr="00B24322">
        <w:rPr>
          <w:rFonts w:ascii="Arial" w:eastAsia="微軟正黑體" w:hAnsi="Arial" w:cs="Arial" w:hint="eastAsia"/>
          <w:b/>
          <w:color w:val="000000" w:themeColor="text1"/>
          <w:sz w:val="28"/>
        </w:rPr>
        <w:t>老師</w:t>
      </w:r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481"/>
        <w:gridCol w:w="4394"/>
        <w:gridCol w:w="2552"/>
      </w:tblGrid>
      <w:tr w:rsidR="0029736C" w:rsidRPr="006F27CF" w:rsidTr="006D2D80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講師</w:t>
            </w:r>
          </w:p>
        </w:tc>
      </w:tr>
      <w:tr w:rsidR="0029736C" w:rsidRPr="006F27CF" w:rsidTr="006D2D80">
        <w:trPr>
          <w:trHeight w:val="63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08:30-08:50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報到及早餐</w:t>
            </w:r>
          </w:p>
        </w:tc>
      </w:tr>
      <w:tr w:rsidR="0029736C" w:rsidRPr="006F27CF" w:rsidTr="006D2D80">
        <w:trPr>
          <w:trHeight w:val="752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08:50-09:00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9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29736C" w:rsidRPr="006F27CF" w:rsidTr="006D2D80">
        <w:trPr>
          <w:trHeight w:val="601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09:00-10:00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創夢咖啡館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與所參與學員激盪出創新想法，精進各組創業提案質與量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 老師</w:t>
            </w:r>
          </w:p>
        </w:tc>
      </w:tr>
      <w:tr w:rsidR="0029736C" w:rsidRPr="006F27CF" w:rsidTr="006D2D80">
        <w:trPr>
          <w:trHeight w:val="122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10:00-12:00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【課程1】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創業訂價策略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與操作實戰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消費者願意出多少錢買你的產品?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br/>
              <w:t>競爭者低價競爭怎麼辦</w:t>
            </w:r>
            <w:r w:rsidR="00B24322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成本增加要不要漲價</w:t>
            </w:r>
            <w:r w:rsidR="00B24322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什麼又是掠奪性訂價?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br/>
              <w:t>你不可不知的創業訂價策略十大密技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pStyle w:val="3"/>
              <w:shd w:val="clear" w:color="auto" w:fill="FFFFFF"/>
              <w:adjustRightInd w:val="0"/>
              <w:snapToGrid w:val="0"/>
              <w:spacing w:line="300" w:lineRule="atLeas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高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  <w:t>科大行銷系</w:t>
            </w:r>
          </w:p>
          <w:p w:rsidR="0029736C" w:rsidRPr="00CC3091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6F27CF"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陳志誠  老師</w:t>
            </w:r>
          </w:p>
        </w:tc>
      </w:tr>
      <w:tr w:rsidR="0029736C" w:rsidRPr="006F27CF" w:rsidTr="006D2D80">
        <w:trPr>
          <w:trHeight w:val="496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午餐時間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9736C" w:rsidRPr="006F27CF" w:rsidTr="006D2D80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13:00-14:00</w:t>
            </w:r>
          </w:p>
        </w:tc>
        <w:tc>
          <w:tcPr>
            <w:tcW w:w="24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【課程2】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簡報製作教學</w:t>
            </w:r>
          </w:p>
        </w:tc>
        <w:tc>
          <w:tcPr>
            <w:tcW w:w="43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商業/募資簡報教學與</w:t>
            </w:r>
            <w:r w:rsidRPr="006F27CF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學員實作演練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 老師</w:t>
            </w:r>
          </w:p>
        </w:tc>
      </w:tr>
      <w:tr w:rsidR="0029736C" w:rsidRPr="006F27CF" w:rsidTr="006D2D80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14:00-16:00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【課程3】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創新商業模式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設計與實作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為什麼需要商業模式? 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表達商業模式有哪些方法? 商業模式九宮格的內容、範例與操作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 老師</w:t>
            </w:r>
          </w:p>
        </w:tc>
      </w:tr>
      <w:tr w:rsidR="0029736C" w:rsidRPr="006F27CF" w:rsidTr="006D2D80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16:00-18:00</w:t>
            </w:r>
          </w:p>
        </w:tc>
        <w:tc>
          <w:tcPr>
            <w:tcW w:w="2481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【課程4】</w:t>
            </w:r>
          </w:p>
          <w:p w:rsidR="0029736C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業界人士分享會</w:t>
            </w:r>
          </w:p>
          <w:p w:rsidR="0049021D" w:rsidRPr="001D7F7E" w:rsidRDefault="0049021D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1D7F7E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「野人舒食」創辦人</w:t>
            </w:r>
          </w:p>
        </w:tc>
        <w:tc>
          <w:tcPr>
            <w:tcW w:w="439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9021D" w:rsidRPr="0049021D" w:rsidRDefault="0049021D" w:rsidP="0049021D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49021D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【10萬塊和一台電鍋，如何讓大學剛畢業的他不只翻倍賺?】</w:t>
            </w:r>
          </w:p>
          <w:p w:rsidR="0049021D" w:rsidRPr="0049021D" w:rsidRDefault="0049021D" w:rsidP="0049021D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49021D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大學生賣嫩雞胸，如何打敗老牌食品廠成為團購美食Top1、創造4000萬的年營收?</w:t>
            </w:r>
          </w:p>
          <w:p w:rsidR="0029736C" w:rsidRPr="0049021D" w:rsidRDefault="0049021D" w:rsidP="0049021D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49021D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讓野人舒食餵你吃進，藏在雞胸裡的「致富蛋白質」!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Default="0029736C" w:rsidP="006D2D80">
            <w:pPr>
              <w:pStyle w:val="3"/>
              <w:shd w:val="clear" w:color="auto" w:fill="FFFFFF"/>
              <w:adjustRightInd w:val="0"/>
              <w:snapToGrid w:val="0"/>
              <w:spacing w:line="300" w:lineRule="atLeast"/>
              <w:ind w:firstLineChars="100" w:firstLine="240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  </w:t>
            </w:r>
            <w:r w:rsidRPr="00A82680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李國維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4"/>
                <w:szCs w:val="24"/>
              </w:rPr>
              <w:t>老師</w:t>
            </w:r>
          </w:p>
          <w:p w:rsidR="0049021D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CB1884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業師</w:t>
            </w:r>
            <w:r w:rsidR="0049021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</w:p>
          <w:p w:rsidR="0029736C" w:rsidRPr="006F27CF" w:rsidRDefault="0049021D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bookmarkStart w:id="0" w:name="_GoBack"/>
            <w:r w:rsidRPr="0049021D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高銘辰 創辦人</w:t>
            </w:r>
            <w:bookmarkEnd w:id="0"/>
          </w:p>
        </w:tc>
      </w:tr>
      <w:tr w:rsidR="0029736C" w:rsidRPr="006F27CF" w:rsidTr="006D2D80">
        <w:trPr>
          <w:trHeight w:val="278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18:00-19:00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leftChars="50" w:left="120" w:rightChars="50" w:right="12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29736C" w:rsidRPr="006F27CF" w:rsidTr="006D2D80">
        <w:trPr>
          <w:trHeight w:val="794"/>
          <w:jc w:val="center"/>
        </w:trPr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19:00-21:00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</w:p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提案競賽-第2階段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最終簡報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各團隊發表5分鐘完整商業簡報並接受5分鐘提問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李國維 </w:t>
            </w: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29736C" w:rsidRPr="006F27CF" w:rsidTr="006D2D80">
        <w:trPr>
          <w:trHeight w:val="794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投資評估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各團隊成員進行投資提案評估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9736C" w:rsidRPr="006F27CF" w:rsidTr="006D2D80">
        <w:trPr>
          <w:trHeight w:val="662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正式投資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各團隊成員投票票選創業提案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29736C" w:rsidRPr="006F27CF" w:rsidTr="006D2D80">
        <w:trPr>
          <w:trHeight w:val="403"/>
          <w:jc w:val="center"/>
        </w:trPr>
        <w:tc>
          <w:tcPr>
            <w:tcW w:w="16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結業式暨頒獎典禮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ind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6F27C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公布投資結果及頒獎，並邀請各團隊成員進行大合照留影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9736C" w:rsidRPr="006F27CF" w:rsidRDefault="0029736C" w:rsidP="006D2D8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:rsidR="007515B6" w:rsidRPr="0029736C" w:rsidRDefault="007515B6"/>
    <w:sectPr w:rsidR="007515B6" w:rsidRPr="0029736C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F30" w:rsidRDefault="004E3F30" w:rsidP="0049021D">
      <w:r>
        <w:separator/>
      </w:r>
    </w:p>
  </w:endnote>
  <w:endnote w:type="continuationSeparator" w:id="0">
    <w:p w:rsidR="004E3F30" w:rsidRDefault="004E3F30" w:rsidP="00490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F30" w:rsidRDefault="004E3F30" w:rsidP="0049021D">
      <w:r>
        <w:separator/>
      </w:r>
    </w:p>
  </w:footnote>
  <w:footnote w:type="continuationSeparator" w:id="0">
    <w:p w:rsidR="004E3F30" w:rsidRDefault="004E3F30" w:rsidP="004902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36C"/>
    <w:rsid w:val="00006549"/>
    <w:rsid w:val="001D7F7E"/>
    <w:rsid w:val="0029736C"/>
    <w:rsid w:val="0049021D"/>
    <w:rsid w:val="004E3F30"/>
    <w:rsid w:val="007118E2"/>
    <w:rsid w:val="007515B6"/>
    <w:rsid w:val="00B2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717711-137D-4E18-B99C-32ED1745A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36C"/>
    <w:pPr>
      <w:widowControl w:val="0"/>
    </w:pPr>
  </w:style>
  <w:style w:type="paragraph" w:styleId="1">
    <w:name w:val="heading 1"/>
    <w:basedOn w:val="a"/>
    <w:link w:val="10"/>
    <w:uiPriority w:val="9"/>
    <w:qFormat/>
    <w:rsid w:val="0029736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9736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9736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29736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490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9021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0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902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superuser</cp:lastModifiedBy>
  <cp:revision>5</cp:revision>
  <dcterms:created xsi:type="dcterms:W3CDTF">2022-01-17T00:38:00Z</dcterms:created>
  <dcterms:modified xsi:type="dcterms:W3CDTF">2022-03-09T08:45:00Z</dcterms:modified>
</cp:coreProperties>
</file>