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7C330C" w14:textId="0E8F1335" w:rsidR="00606521" w:rsidRDefault="0051113A" w:rsidP="002B0CE0">
      <w:pPr>
        <w:widowControl/>
        <w:snapToGrid w:val="0"/>
        <w:rPr>
          <w:rFonts w:ascii="微軟正黑體" w:eastAsia="微軟正黑體" w:hAnsi="微軟正黑體" w:cs="Arial"/>
          <w:b/>
          <w:bCs/>
          <w:sz w:val="28"/>
        </w:rPr>
      </w:pPr>
      <w:r w:rsidRPr="0051113A">
        <w:rPr>
          <w:rFonts w:ascii="微軟正黑體" w:eastAsia="微軟正黑體" w:hAnsi="微軟正黑體" w:cs="Arial" w:hint="eastAsia"/>
          <w:b/>
          <w:bCs/>
          <w:sz w:val="28"/>
        </w:rPr>
        <w:t>產業實務暨職</w:t>
      </w:r>
      <w:proofErr w:type="gramStart"/>
      <w:r w:rsidRPr="0051113A">
        <w:rPr>
          <w:rFonts w:ascii="微軟正黑體" w:eastAsia="微軟正黑體" w:hAnsi="微軟正黑體" w:cs="Arial" w:hint="eastAsia"/>
          <w:b/>
          <w:bCs/>
          <w:sz w:val="28"/>
        </w:rPr>
        <w:t>涯</w:t>
      </w:r>
      <w:proofErr w:type="gramEnd"/>
      <w:r w:rsidRPr="0051113A">
        <w:rPr>
          <w:rFonts w:ascii="微軟正黑體" w:eastAsia="微軟正黑體" w:hAnsi="微軟正黑體" w:cs="Arial" w:hint="eastAsia"/>
          <w:b/>
          <w:bCs/>
          <w:sz w:val="28"/>
        </w:rPr>
        <w:t>探索</w:t>
      </w:r>
      <w:r w:rsidR="005C7257" w:rsidRPr="002D36FB">
        <w:rPr>
          <w:rFonts w:ascii="微軟正黑體" w:eastAsia="微軟正黑體" w:hAnsi="微軟正黑體" w:cs="Arial" w:hint="eastAsia"/>
          <w:b/>
          <w:bCs/>
          <w:sz w:val="28"/>
        </w:rPr>
        <w:t>課程</w:t>
      </w:r>
      <w:r w:rsidR="00604844" w:rsidRPr="003A4E48">
        <w:rPr>
          <w:rFonts w:ascii="微軟正黑體" w:eastAsia="微軟正黑體" w:hAnsi="微軟正黑體" w:cs="Arial" w:hint="eastAsia"/>
          <w:b/>
          <w:bCs/>
          <w:color w:val="C00000"/>
          <w:sz w:val="28"/>
        </w:rPr>
        <w:t>申請表</w:t>
      </w:r>
      <w:r w:rsidR="00E26D5F" w:rsidRPr="003A4E48">
        <w:rPr>
          <w:rFonts w:ascii="微軟正黑體" w:eastAsia="微軟正黑體" w:hAnsi="微軟正黑體" w:cs="Arial" w:hint="eastAsia"/>
          <w:b/>
          <w:bCs/>
          <w:color w:val="C00000"/>
          <w:sz w:val="28"/>
        </w:rPr>
        <w:t>附件</w:t>
      </w:r>
      <w:r w:rsidR="00AD11BE">
        <w:rPr>
          <w:rFonts w:ascii="微軟正黑體" w:eastAsia="微軟正黑體" w:hAnsi="微軟正黑體" w:cs="Arial" w:hint="eastAsia"/>
          <w:b/>
          <w:bCs/>
          <w:sz w:val="28"/>
        </w:rPr>
        <w:t>：預定配合產業資料表</w:t>
      </w:r>
    </w:p>
    <w:p w14:paraId="2ADCFD30" w14:textId="78988424" w:rsidR="00F7385E" w:rsidRPr="00F7385E" w:rsidRDefault="00F7385E" w:rsidP="00F7385E">
      <w:pPr>
        <w:widowControl/>
        <w:snapToGrid w:val="0"/>
        <w:rPr>
          <w:rFonts w:ascii="微軟正黑體" w:eastAsia="微軟正黑體" w:hAnsi="微軟正黑體" w:cs="Arial"/>
          <w:b/>
          <w:bCs/>
          <w:sz w:val="28"/>
        </w:rPr>
      </w:pPr>
      <w:r w:rsidRPr="00EA5954">
        <w:rPr>
          <w:rFonts w:ascii="微軟正黑體" w:eastAsia="微軟正黑體" w:hAnsi="微軟正黑體" w:cs="Arial" w:hint="eastAsia"/>
          <w:b/>
          <w:bCs/>
          <w:sz w:val="20"/>
        </w:rPr>
        <w:t>（本表請併入申請表）</w:t>
      </w:r>
    </w:p>
    <w:tbl>
      <w:tblPr>
        <w:tblStyle w:val="a8"/>
        <w:tblW w:w="9776" w:type="dxa"/>
        <w:tblLook w:val="04A0" w:firstRow="1" w:lastRow="0" w:firstColumn="1" w:lastColumn="0" w:noHBand="0" w:noVBand="1"/>
      </w:tblPr>
      <w:tblGrid>
        <w:gridCol w:w="2517"/>
        <w:gridCol w:w="7259"/>
      </w:tblGrid>
      <w:tr w:rsidR="00E26D5F" w:rsidRPr="00462F69" w14:paraId="4883CE2E" w14:textId="77777777" w:rsidTr="00E70F22">
        <w:tc>
          <w:tcPr>
            <w:tcW w:w="9776" w:type="dxa"/>
            <w:gridSpan w:val="2"/>
          </w:tcPr>
          <w:p w14:paraId="0A53B643" w14:textId="729875DC" w:rsidR="00003192" w:rsidRPr="00462F69" w:rsidRDefault="00E26D5F" w:rsidP="00606521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/>
                <w:bCs/>
              </w:rPr>
            </w:pPr>
            <w:r w:rsidRPr="00462F69">
              <w:rPr>
                <w:rFonts w:ascii="微軟正黑體" w:eastAsia="微軟正黑體" w:hAnsi="微軟正黑體" w:cs="Arial" w:hint="eastAsia"/>
                <w:b/>
                <w:bCs/>
              </w:rPr>
              <w:t>一、</w:t>
            </w:r>
            <w:r w:rsidR="00003192" w:rsidRPr="00462F69">
              <w:rPr>
                <w:rFonts w:ascii="微軟正黑體" w:eastAsia="微軟正黑體" w:hAnsi="微軟正黑體" w:cs="Arial" w:hint="eastAsia"/>
                <w:b/>
                <w:bCs/>
              </w:rPr>
              <w:t>預定</w:t>
            </w:r>
            <w:r w:rsidR="00DA0033" w:rsidRPr="00462F69">
              <w:rPr>
                <w:rFonts w:ascii="微軟正黑體" w:eastAsia="微軟正黑體" w:hAnsi="微軟正黑體" w:cs="Arial" w:hint="eastAsia"/>
                <w:b/>
                <w:bCs/>
              </w:rPr>
              <w:t>配合之產業</w:t>
            </w:r>
            <w:r w:rsidR="00350E54">
              <w:rPr>
                <w:rFonts w:ascii="微軟正黑體" w:eastAsia="微軟正黑體" w:hAnsi="微軟正黑體" w:cs="Arial" w:hint="eastAsia"/>
                <w:b/>
                <w:bCs/>
              </w:rPr>
              <w:t>（必填）</w:t>
            </w:r>
          </w:p>
        </w:tc>
      </w:tr>
      <w:tr w:rsidR="00E26D5F" w:rsidRPr="00462F69" w14:paraId="657DC9C7" w14:textId="77777777" w:rsidTr="00E70F22">
        <w:tc>
          <w:tcPr>
            <w:tcW w:w="2517" w:type="dxa"/>
            <w:shd w:val="clear" w:color="auto" w:fill="DEEAF6" w:themeFill="accent1" w:themeFillTint="33"/>
          </w:tcPr>
          <w:p w14:paraId="03898A24" w14:textId="3D987097" w:rsidR="00606521" w:rsidRPr="00462F69" w:rsidRDefault="00DA0033" w:rsidP="00606521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/>
                <w:bCs/>
              </w:rPr>
            </w:pPr>
            <w:r w:rsidRPr="00462F69">
              <w:rPr>
                <w:rFonts w:ascii="微軟正黑體" w:eastAsia="微軟正黑體" w:hAnsi="微軟正黑體" w:cs="Arial" w:hint="eastAsia"/>
                <w:b/>
                <w:bCs/>
              </w:rPr>
              <w:t>產業/公司</w:t>
            </w:r>
            <w:r w:rsidR="00003192" w:rsidRPr="00462F69">
              <w:rPr>
                <w:rFonts w:ascii="微軟正黑體" w:eastAsia="微軟正黑體" w:hAnsi="微軟正黑體" w:cs="Arial" w:hint="eastAsia"/>
                <w:b/>
                <w:bCs/>
              </w:rPr>
              <w:t>名稱</w:t>
            </w:r>
          </w:p>
        </w:tc>
        <w:tc>
          <w:tcPr>
            <w:tcW w:w="7259" w:type="dxa"/>
          </w:tcPr>
          <w:p w14:paraId="4E8528DF" w14:textId="77777777" w:rsidR="00606521" w:rsidRPr="00462F69" w:rsidRDefault="00606521" w:rsidP="00606521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</w:p>
        </w:tc>
      </w:tr>
      <w:tr w:rsidR="00E26D5F" w:rsidRPr="00462F69" w14:paraId="2221B38C" w14:textId="77777777" w:rsidTr="00E70F22">
        <w:tc>
          <w:tcPr>
            <w:tcW w:w="2517" w:type="dxa"/>
            <w:vAlign w:val="center"/>
          </w:tcPr>
          <w:p w14:paraId="456699FE" w14:textId="77777777" w:rsidR="00606521" w:rsidRDefault="00DA0033" w:rsidP="00B76C70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  <w:r w:rsidRPr="00462F69">
              <w:rPr>
                <w:rFonts w:ascii="微軟正黑體" w:eastAsia="微軟正黑體" w:hAnsi="微軟正黑體" w:cs="Arial" w:hint="eastAsia"/>
                <w:bCs/>
              </w:rPr>
              <w:t>產業類別</w:t>
            </w:r>
          </w:p>
          <w:p w14:paraId="25B2BE2C" w14:textId="51571585" w:rsidR="007728B6" w:rsidRPr="00462F69" w:rsidRDefault="00865D29" w:rsidP="00B76C70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  <w:hyperlink r:id="rId11" w:history="1">
              <w:r w:rsidR="007728B6" w:rsidRPr="007728B6">
                <w:rPr>
                  <w:rStyle w:val="a7"/>
                  <w:rFonts w:ascii="微軟正黑體" w:eastAsia="微軟正黑體" w:hAnsi="微軟正黑體" w:cs="Arial"/>
                  <w:bCs/>
                </w:rPr>
                <w:t>行業統計分類查詢</w:t>
              </w:r>
            </w:hyperlink>
          </w:p>
        </w:tc>
        <w:tc>
          <w:tcPr>
            <w:tcW w:w="7259" w:type="dxa"/>
            <w:vAlign w:val="center"/>
          </w:tcPr>
          <w:p w14:paraId="5D2E79D1" w14:textId="77777777" w:rsidR="007728B6" w:rsidRDefault="007728B6" w:rsidP="00B76C70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szCs w:val="24"/>
              </w:rPr>
            </w:pPr>
            <w:r w:rsidRPr="00A21CA0">
              <w:rPr>
                <w:rFonts w:ascii="微軟正黑體" w:eastAsia="微軟正黑體" w:hAnsi="微軟正黑體" w:cs="Arial" w:hint="eastAsia"/>
                <w:bCs/>
                <w:color w:val="A6A6A6" w:themeColor="background1" w:themeShade="A6"/>
                <w:szCs w:val="24"/>
              </w:rPr>
              <w:t>依據行業統計分類填寫小類編號，如：F410建築工程業、</w:t>
            </w:r>
            <w:r w:rsidR="007439B1" w:rsidRPr="00A21CA0">
              <w:rPr>
                <w:rFonts w:ascii="微軟正黑體" w:eastAsia="微軟正黑體" w:hAnsi="微軟正黑體" w:cs="Arial" w:hint="eastAsia"/>
                <w:bCs/>
                <w:color w:val="A6A6A6" w:themeColor="background1" w:themeShade="A6"/>
                <w:szCs w:val="24"/>
              </w:rPr>
              <w:t>C261半導體製造業</w:t>
            </w:r>
            <w:r w:rsidRPr="00A21CA0">
              <w:rPr>
                <w:rFonts w:ascii="微軟正黑體" w:eastAsia="微軟正黑體" w:hAnsi="微軟正黑體" w:cs="Arial" w:hint="eastAsia"/>
                <w:bCs/>
                <w:color w:val="A6A6A6" w:themeColor="background1" w:themeShade="A6"/>
                <w:szCs w:val="24"/>
              </w:rPr>
              <w:t>、A032水產養殖業</w:t>
            </w:r>
          </w:p>
          <w:p w14:paraId="55366085" w14:textId="606D53A3" w:rsidR="00A21CA0" w:rsidRPr="0037421A" w:rsidRDefault="00A21CA0" w:rsidP="00B76C70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szCs w:val="24"/>
              </w:rPr>
            </w:pPr>
          </w:p>
        </w:tc>
      </w:tr>
      <w:tr w:rsidR="00BA668F" w:rsidRPr="00462F69" w14:paraId="3E6A7CB3" w14:textId="77777777" w:rsidTr="00E70F22">
        <w:tc>
          <w:tcPr>
            <w:tcW w:w="2517" w:type="dxa"/>
            <w:vAlign w:val="center"/>
          </w:tcPr>
          <w:p w14:paraId="1AB82F81" w14:textId="6EA488C5" w:rsidR="00BA668F" w:rsidRPr="00462F69" w:rsidRDefault="00BA668F" w:rsidP="00B76C70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  <w:r w:rsidRPr="00462F69">
              <w:rPr>
                <w:rFonts w:ascii="微軟正黑體" w:eastAsia="微軟正黑體" w:hAnsi="微軟正黑體" w:cs="Arial" w:hint="eastAsia"/>
                <w:bCs/>
              </w:rPr>
              <w:t>公司規模</w:t>
            </w:r>
          </w:p>
        </w:tc>
        <w:tc>
          <w:tcPr>
            <w:tcW w:w="7259" w:type="dxa"/>
            <w:vAlign w:val="center"/>
          </w:tcPr>
          <w:p w14:paraId="27032335" w14:textId="2CF04D03" w:rsidR="00BA668F" w:rsidRPr="00462F69" w:rsidRDefault="00BA668F" w:rsidP="00B76C70">
            <w:pPr>
              <w:spacing w:line="0" w:lineRule="atLeast"/>
              <w:jc w:val="both"/>
              <w:rPr>
                <w:rFonts w:ascii="微軟正黑體" w:eastAsia="微軟正黑體" w:hAnsi="微軟正黑體" w:cs="Segoe UI Symbol"/>
                <w:bCs/>
                <w:szCs w:val="24"/>
              </w:rPr>
            </w:pPr>
            <w:r w:rsidRPr="00462F69">
              <w:rPr>
                <w:rFonts w:ascii="Segoe UI Symbol" w:eastAsia="微軟正黑體" w:hAnsi="Segoe UI Symbol" w:cs="Segoe UI Symbol"/>
                <w:bCs/>
                <w:szCs w:val="24"/>
              </w:rPr>
              <w:t>☐</w:t>
            </w:r>
            <w:r w:rsidRPr="00462F69">
              <w:rPr>
                <w:rFonts w:ascii="微軟正黑體" w:eastAsia="微軟正黑體" w:hAnsi="微軟正黑體" w:cs="Segoe UI Symbol" w:hint="eastAsia"/>
                <w:bCs/>
                <w:szCs w:val="24"/>
              </w:rPr>
              <w:t xml:space="preserve">大型企業(≧200人) </w:t>
            </w:r>
            <w:r w:rsidRPr="00462F69">
              <w:rPr>
                <w:rFonts w:ascii="Segoe UI Symbol" w:eastAsia="微軟正黑體" w:hAnsi="Segoe UI Symbol" w:cs="Segoe UI Symbol"/>
                <w:bCs/>
                <w:szCs w:val="24"/>
              </w:rPr>
              <w:t>☐</w:t>
            </w:r>
            <w:r w:rsidRPr="00462F69">
              <w:rPr>
                <w:rFonts w:ascii="微軟正黑體" w:eastAsia="微軟正黑體" w:hAnsi="微軟正黑體" w:cs="Segoe UI Symbol" w:hint="eastAsia"/>
                <w:bCs/>
                <w:szCs w:val="24"/>
              </w:rPr>
              <w:t>中型企業(</w:t>
            </w:r>
            <w:r w:rsidR="00B76C70" w:rsidRPr="00462F69">
              <w:rPr>
                <w:rFonts w:ascii="微軟正黑體" w:eastAsia="微軟正黑體" w:hAnsi="微軟正黑體" w:cs="Segoe UI Symbol" w:hint="eastAsia"/>
                <w:bCs/>
                <w:szCs w:val="24"/>
              </w:rPr>
              <w:t>未滿200人)</w:t>
            </w:r>
            <w:r w:rsidRPr="00462F69">
              <w:rPr>
                <w:rFonts w:ascii="微軟正黑體" w:eastAsia="微軟正黑體" w:hAnsi="微軟正黑體" w:cs="Segoe UI Symbol" w:hint="eastAsia"/>
                <w:bCs/>
                <w:szCs w:val="24"/>
              </w:rPr>
              <w:t xml:space="preserve"> </w:t>
            </w:r>
            <w:r w:rsidR="00207F44">
              <w:rPr>
                <w:rFonts w:ascii="微軟正黑體" w:eastAsia="微軟正黑體" w:hAnsi="微軟正黑體" w:cs="Segoe UI Symbol"/>
                <w:bCs/>
                <w:szCs w:val="24"/>
              </w:rPr>
              <w:br/>
            </w:r>
            <w:r w:rsidRPr="00462F69">
              <w:rPr>
                <w:rFonts w:ascii="Segoe UI Symbol" w:eastAsia="微軟正黑體" w:hAnsi="Segoe UI Symbol" w:cs="Segoe UI Symbol"/>
                <w:bCs/>
                <w:szCs w:val="24"/>
              </w:rPr>
              <w:t>☐</w:t>
            </w:r>
            <w:r w:rsidR="00B76C70" w:rsidRPr="00462F69">
              <w:rPr>
                <w:rFonts w:ascii="微軟正黑體" w:eastAsia="微軟正黑體" w:hAnsi="微軟正黑體" w:cs="Segoe UI Symbol" w:hint="eastAsia"/>
                <w:bCs/>
                <w:szCs w:val="24"/>
              </w:rPr>
              <w:t>小型企業(未滿100人)</w:t>
            </w:r>
          </w:p>
        </w:tc>
      </w:tr>
      <w:tr w:rsidR="00BA668F" w:rsidRPr="00462F69" w14:paraId="648F7CD6" w14:textId="77777777" w:rsidTr="00E70F22">
        <w:tc>
          <w:tcPr>
            <w:tcW w:w="2517" w:type="dxa"/>
            <w:vAlign w:val="center"/>
          </w:tcPr>
          <w:p w14:paraId="5D1AA577" w14:textId="55111680" w:rsidR="00BA668F" w:rsidRPr="00462F69" w:rsidRDefault="00BA668F" w:rsidP="00B76C70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  <w:r w:rsidRPr="00462F69">
              <w:rPr>
                <w:rFonts w:ascii="微軟正黑體" w:eastAsia="微軟正黑體" w:hAnsi="微軟正黑體" w:cs="Arial" w:hint="eastAsia"/>
                <w:bCs/>
              </w:rPr>
              <w:t>所在地</w:t>
            </w:r>
            <w:r w:rsidR="0007070D">
              <w:rPr>
                <w:rFonts w:ascii="微軟正黑體" w:eastAsia="微軟正黑體" w:hAnsi="微軟正黑體" w:cs="Arial" w:hint="eastAsia"/>
                <w:bCs/>
              </w:rPr>
              <w:t>址</w:t>
            </w:r>
          </w:p>
        </w:tc>
        <w:tc>
          <w:tcPr>
            <w:tcW w:w="7259" w:type="dxa"/>
            <w:vAlign w:val="center"/>
          </w:tcPr>
          <w:p w14:paraId="624AA457" w14:textId="17ACDBB3" w:rsidR="00BA668F" w:rsidRPr="00462F69" w:rsidRDefault="00BA668F" w:rsidP="00B76C70">
            <w:pPr>
              <w:spacing w:line="0" w:lineRule="atLeast"/>
              <w:jc w:val="both"/>
              <w:rPr>
                <w:rFonts w:ascii="微軟正黑體" w:eastAsia="微軟正黑體" w:hAnsi="微軟正黑體" w:cs="Segoe UI Symbol"/>
                <w:bCs/>
                <w:szCs w:val="24"/>
              </w:rPr>
            </w:pPr>
          </w:p>
        </w:tc>
      </w:tr>
      <w:tr w:rsidR="00BA668F" w:rsidRPr="00462F69" w14:paraId="232D72A5" w14:textId="77777777" w:rsidTr="00E70F22">
        <w:tc>
          <w:tcPr>
            <w:tcW w:w="2517" w:type="dxa"/>
            <w:vAlign w:val="center"/>
          </w:tcPr>
          <w:p w14:paraId="58029A10" w14:textId="7F1E78FA" w:rsidR="00BA668F" w:rsidRPr="00462F69" w:rsidRDefault="00BA668F" w:rsidP="00B76C70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  <w:r w:rsidRPr="00462F69">
              <w:rPr>
                <w:rFonts w:ascii="微軟正黑體" w:eastAsia="微軟正黑體" w:hAnsi="微軟正黑體" w:cs="Arial" w:hint="eastAsia"/>
                <w:bCs/>
              </w:rPr>
              <w:t>聯絡窗口</w:t>
            </w:r>
          </w:p>
        </w:tc>
        <w:tc>
          <w:tcPr>
            <w:tcW w:w="7259" w:type="dxa"/>
            <w:vAlign w:val="center"/>
          </w:tcPr>
          <w:p w14:paraId="76DD4F05" w14:textId="7538BBC3" w:rsidR="00BA668F" w:rsidRPr="00462F69" w:rsidRDefault="00BA668F" w:rsidP="00B76C70">
            <w:pPr>
              <w:spacing w:line="0" w:lineRule="atLeast"/>
              <w:jc w:val="both"/>
              <w:rPr>
                <w:rFonts w:ascii="微軟正黑體" w:eastAsia="微軟正黑體" w:hAnsi="微軟正黑體" w:cs="Segoe UI Symbol"/>
                <w:bCs/>
                <w:szCs w:val="24"/>
              </w:rPr>
            </w:pPr>
            <w:r w:rsidRPr="00462F69">
              <w:rPr>
                <w:rFonts w:ascii="微軟正黑體" w:eastAsia="微軟正黑體" w:hAnsi="微軟正黑體" w:cs="Segoe UI Symbol" w:hint="eastAsia"/>
                <w:bCs/>
                <w:szCs w:val="24"/>
              </w:rPr>
              <w:t>姓名：_________  職稱：__________</w:t>
            </w:r>
          </w:p>
        </w:tc>
      </w:tr>
      <w:tr w:rsidR="00BA668F" w:rsidRPr="00462F69" w14:paraId="2239AB00" w14:textId="77777777" w:rsidTr="00E70F22">
        <w:tc>
          <w:tcPr>
            <w:tcW w:w="2517" w:type="dxa"/>
            <w:vAlign w:val="center"/>
          </w:tcPr>
          <w:p w14:paraId="54A63DCC" w14:textId="4017E1C5" w:rsidR="00BA668F" w:rsidRPr="00462F69" w:rsidRDefault="00BA668F" w:rsidP="00B76C70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  <w:r w:rsidRPr="00462F69">
              <w:rPr>
                <w:rFonts w:ascii="微軟正黑體" w:eastAsia="微軟正黑體" w:hAnsi="微軟正黑體" w:cs="Arial" w:hint="eastAsia"/>
                <w:bCs/>
              </w:rPr>
              <w:t>目前面臨的具體問題或挑戰</w:t>
            </w:r>
          </w:p>
        </w:tc>
        <w:tc>
          <w:tcPr>
            <w:tcW w:w="7259" w:type="dxa"/>
            <w:vAlign w:val="center"/>
          </w:tcPr>
          <w:p w14:paraId="089DA117" w14:textId="77777777" w:rsidR="00BA668F" w:rsidRPr="00462F69" w:rsidRDefault="00BA668F" w:rsidP="00B76C70">
            <w:pPr>
              <w:spacing w:line="0" w:lineRule="atLeast"/>
              <w:jc w:val="both"/>
              <w:rPr>
                <w:rFonts w:ascii="微軟正黑體" w:eastAsia="微軟正黑體" w:hAnsi="微軟正黑體" w:cs="Segoe UI Symbol"/>
                <w:bCs/>
                <w:szCs w:val="24"/>
              </w:rPr>
            </w:pPr>
          </w:p>
        </w:tc>
      </w:tr>
      <w:tr w:rsidR="00BA668F" w:rsidRPr="00462F69" w14:paraId="19B3DCFE" w14:textId="77777777" w:rsidTr="00E70F22">
        <w:tc>
          <w:tcPr>
            <w:tcW w:w="2517" w:type="dxa"/>
            <w:vAlign w:val="center"/>
          </w:tcPr>
          <w:p w14:paraId="75E7F5FB" w14:textId="60EA8977" w:rsidR="00BA668F" w:rsidRPr="00462F69" w:rsidRDefault="00BA668F" w:rsidP="00B76C70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  <w:r w:rsidRPr="00462F69">
              <w:rPr>
                <w:rFonts w:ascii="微軟正黑體" w:eastAsia="微軟正黑體" w:hAnsi="微軟正黑體" w:cs="Arial" w:hint="eastAsia"/>
                <w:bCs/>
              </w:rPr>
              <w:t>為何適合轉化為教學任務</w:t>
            </w:r>
          </w:p>
        </w:tc>
        <w:tc>
          <w:tcPr>
            <w:tcW w:w="7259" w:type="dxa"/>
            <w:vAlign w:val="center"/>
          </w:tcPr>
          <w:p w14:paraId="5ED48309" w14:textId="77777777" w:rsidR="00BA668F" w:rsidRPr="00462F69" w:rsidRDefault="00BA668F" w:rsidP="00B76C70">
            <w:pPr>
              <w:spacing w:line="0" w:lineRule="atLeast"/>
              <w:jc w:val="both"/>
              <w:rPr>
                <w:rFonts w:ascii="微軟正黑體" w:eastAsia="微軟正黑體" w:hAnsi="微軟正黑體" w:cs="Segoe UI Symbol"/>
                <w:bCs/>
                <w:szCs w:val="24"/>
              </w:rPr>
            </w:pPr>
          </w:p>
        </w:tc>
      </w:tr>
      <w:tr w:rsidR="00BA668F" w:rsidRPr="00462F69" w14:paraId="781B2EAD" w14:textId="77777777" w:rsidTr="00E70F22">
        <w:tc>
          <w:tcPr>
            <w:tcW w:w="2517" w:type="dxa"/>
            <w:vAlign w:val="center"/>
          </w:tcPr>
          <w:p w14:paraId="5D3ECB5D" w14:textId="5D97E0F7" w:rsidR="00BA668F" w:rsidRPr="00462F69" w:rsidRDefault="00BA668F" w:rsidP="00B76C70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  <w:r w:rsidRPr="00462F69">
              <w:rPr>
                <w:rFonts w:ascii="微軟正黑體" w:eastAsia="微軟正黑體" w:hAnsi="微軟正黑體" w:cs="Arial" w:hint="eastAsia"/>
                <w:bCs/>
              </w:rPr>
              <w:t>產業合作形式與參與深度</w:t>
            </w:r>
          </w:p>
        </w:tc>
        <w:tc>
          <w:tcPr>
            <w:tcW w:w="7259" w:type="dxa"/>
            <w:vAlign w:val="center"/>
          </w:tcPr>
          <w:p w14:paraId="4D0C9E21" w14:textId="611C4FAD" w:rsidR="00BA668F" w:rsidRPr="00462F69" w:rsidRDefault="00BA668F" w:rsidP="00B76C70">
            <w:pPr>
              <w:spacing w:line="0" w:lineRule="atLeast"/>
              <w:jc w:val="both"/>
              <w:rPr>
                <w:rFonts w:ascii="微軟正黑體" w:eastAsia="微軟正黑體" w:hAnsi="微軟正黑體" w:cs="Segoe UI Symbol"/>
                <w:bCs/>
                <w:szCs w:val="24"/>
              </w:rPr>
            </w:pPr>
            <w:r w:rsidRPr="00462F69">
              <w:rPr>
                <w:rFonts w:ascii="Segoe UI Symbol" w:eastAsia="微軟正黑體" w:hAnsi="Segoe UI Symbol" w:cs="Segoe UI Symbol"/>
                <w:bCs/>
                <w:szCs w:val="24"/>
              </w:rPr>
              <w:t>☐</w:t>
            </w:r>
            <w:r w:rsidRPr="00462F69">
              <w:rPr>
                <w:rFonts w:ascii="微軟正黑體" w:eastAsia="微軟正黑體" w:hAnsi="微軟正黑體" w:cs="Segoe UI Symbol" w:hint="eastAsia"/>
                <w:bCs/>
                <w:szCs w:val="24"/>
              </w:rPr>
              <w:t>業師協同教學</w:t>
            </w:r>
            <w:r w:rsidR="008E2BFA">
              <w:rPr>
                <w:rFonts w:ascii="微軟正黑體" w:eastAsia="微軟正黑體" w:hAnsi="微軟正黑體" w:cs="Segoe UI Symbol" w:hint="eastAsia"/>
                <w:bCs/>
                <w:szCs w:val="24"/>
              </w:rPr>
              <w:t xml:space="preserve"> </w:t>
            </w:r>
            <w:r w:rsidR="00B76C70" w:rsidRPr="00462F69">
              <w:rPr>
                <w:rFonts w:ascii="Segoe UI Symbol" w:eastAsia="微軟正黑體" w:hAnsi="Segoe UI Symbol" w:cs="Segoe UI Symbol"/>
                <w:bCs/>
                <w:szCs w:val="24"/>
              </w:rPr>
              <w:t>☐</w:t>
            </w:r>
            <w:r w:rsidR="00B76C70" w:rsidRPr="00462F69">
              <w:rPr>
                <w:rFonts w:ascii="微軟正黑體" w:eastAsia="微軟正黑體" w:hAnsi="微軟正黑體" w:cs="Segoe UI Symbol" w:hint="eastAsia"/>
                <w:bCs/>
                <w:szCs w:val="24"/>
              </w:rPr>
              <w:t xml:space="preserve">專家演講 </w:t>
            </w:r>
            <w:r w:rsidR="008E2BFA" w:rsidRPr="00462F69">
              <w:rPr>
                <w:rFonts w:ascii="Segoe UI Symbol" w:eastAsia="微軟正黑體" w:hAnsi="Segoe UI Symbol" w:cs="Segoe UI Symbol"/>
                <w:bCs/>
                <w:szCs w:val="24"/>
              </w:rPr>
              <w:t>☐</w:t>
            </w:r>
            <w:r w:rsidR="008E2BFA">
              <w:rPr>
                <w:rFonts w:ascii="Segoe UI Symbol" w:eastAsia="微軟正黑體" w:hAnsi="Segoe UI Symbol" w:cs="Segoe UI Symbol" w:hint="eastAsia"/>
                <w:bCs/>
                <w:szCs w:val="24"/>
              </w:rPr>
              <w:t>企業參訪</w:t>
            </w:r>
            <w:r w:rsidR="008E2BFA">
              <w:rPr>
                <w:rFonts w:ascii="Segoe UI Symbol" w:eastAsia="微軟正黑體" w:hAnsi="Segoe UI Symbol" w:cs="Segoe UI Symbol" w:hint="eastAsia"/>
                <w:bCs/>
                <w:szCs w:val="24"/>
              </w:rPr>
              <w:t xml:space="preserve"> </w:t>
            </w:r>
            <w:r w:rsidRPr="00462F69">
              <w:rPr>
                <w:rFonts w:ascii="Segoe UI Symbol" w:eastAsia="微軟正黑體" w:hAnsi="Segoe UI Symbol" w:cs="Segoe UI Symbol"/>
                <w:bCs/>
                <w:szCs w:val="24"/>
              </w:rPr>
              <w:t>☐</w:t>
            </w:r>
            <w:r w:rsidRPr="00462F69">
              <w:rPr>
                <w:rFonts w:ascii="微軟正黑體" w:eastAsia="微軟正黑體" w:hAnsi="微軟正黑體" w:cs="Segoe UI Symbol" w:hint="eastAsia"/>
                <w:bCs/>
                <w:szCs w:val="24"/>
              </w:rPr>
              <w:t xml:space="preserve">提供真實資料 </w:t>
            </w:r>
            <w:r w:rsidR="008E2BFA">
              <w:rPr>
                <w:rFonts w:ascii="微軟正黑體" w:eastAsia="微軟正黑體" w:hAnsi="微軟正黑體" w:cs="Segoe UI Symbol"/>
                <w:bCs/>
                <w:szCs w:val="24"/>
              </w:rPr>
              <w:br/>
            </w:r>
            <w:r w:rsidRPr="00462F69">
              <w:rPr>
                <w:rFonts w:ascii="Segoe UI Symbol" w:eastAsia="微軟正黑體" w:hAnsi="Segoe UI Symbol" w:cs="Segoe UI Symbol"/>
                <w:bCs/>
                <w:szCs w:val="24"/>
              </w:rPr>
              <w:t>☐</w:t>
            </w:r>
            <w:r w:rsidRPr="00462F69">
              <w:rPr>
                <w:rFonts w:ascii="微軟正黑體" w:eastAsia="微軟正黑體" w:hAnsi="微軟正黑體" w:cs="Segoe UI Symbol" w:hint="eastAsia"/>
                <w:bCs/>
                <w:szCs w:val="24"/>
              </w:rPr>
              <w:t xml:space="preserve">提供案例 </w:t>
            </w:r>
            <w:r w:rsidRPr="00462F69">
              <w:rPr>
                <w:rFonts w:ascii="Segoe UI Symbol" w:eastAsia="微軟正黑體" w:hAnsi="Segoe UI Symbol" w:cs="Segoe UI Symbol"/>
                <w:bCs/>
                <w:szCs w:val="24"/>
              </w:rPr>
              <w:t>☐</w:t>
            </w:r>
            <w:r w:rsidRPr="00462F69">
              <w:rPr>
                <w:rFonts w:ascii="微軟正黑體" w:eastAsia="微軟正黑體" w:hAnsi="微軟正黑體" w:cs="Segoe UI Symbol" w:hint="eastAsia"/>
                <w:bCs/>
                <w:szCs w:val="24"/>
              </w:rPr>
              <w:t xml:space="preserve">參與期中審查 </w:t>
            </w:r>
            <w:r w:rsidRPr="00462F69">
              <w:rPr>
                <w:rFonts w:ascii="Segoe UI Symbol" w:eastAsia="微軟正黑體" w:hAnsi="Segoe UI Symbol" w:cs="Segoe UI Symbol"/>
                <w:bCs/>
                <w:szCs w:val="24"/>
              </w:rPr>
              <w:t>☐</w:t>
            </w:r>
            <w:r w:rsidRPr="00462F69">
              <w:rPr>
                <w:rFonts w:ascii="微軟正黑體" w:eastAsia="微軟正黑體" w:hAnsi="微軟正黑體" w:cs="Segoe UI Symbol" w:hint="eastAsia"/>
                <w:bCs/>
                <w:szCs w:val="24"/>
              </w:rPr>
              <w:t>擔任成果評議</w:t>
            </w:r>
            <w:r w:rsidR="00B76C70" w:rsidRPr="00462F69">
              <w:rPr>
                <w:rFonts w:ascii="微軟正黑體" w:eastAsia="微軟正黑體" w:hAnsi="微軟正黑體" w:cs="Segoe UI Symbol" w:hint="eastAsia"/>
                <w:bCs/>
                <w:szCs w:val="24"/>
              </w:rPr>
              <w:t xml:space="preserve"> </w:t>
            </w:r>
            <w:r w:rsidR="00B76C70" w:rsidRPr="00462F69">
              <w:rPr>
                <w:rFonts w:ascii="Segoe UI Symbol" w:eastAsia="微軟正黑體" w:hAnsi="Segoe UI Symbol" w:cs="Segoe UI Symbol"/>
                <w:bCs/>
                <w:szCs w:val="24"/>
              </w:rPr>
              <w:t>☐</w:t>
            </w:r>
            <w:r w:rsidR="00B76C70" w:rsidRPr="00462F69">
              <w:rPr>
                <w:rFonts w:ascii="微軟正黑體" w:eastAsia="微軟正黑體" w:hAnsi="微軟正黑體" w:cs="Segoe UI Symbol" w:hint="eastAsia"/>
                <w:bCs/>
                <w:szCs w:val="24"/>
              </w:rPr>
              <w:t>成果進入企業測試</w:t>
            </w:r>
            <w:r w:rsidR="00E70F22" w:rsidRPr="00462F69">
              <w:rPr>
                <w:rFonts w:ascii="Segoe UI Symbol" w:eastAsia="微軟正黑體" w:hAnsi="Segoe UI Symbol" w:cs="Segoe UI Symbol"/>
                <w:bCs/>
                <w:szCs w:val="24"/>
              </w:rPr>
              <w:t>☐</w:t>
            </w:r>
            <w:r w:rsidR="00E70F22">
              <w:rPr>
                <w:rFonts w:ascii="Segoe UI Symbol" w:eastAsia="微軟正黑體" w:hAnsi="Segoe UI Symbol" w:cs="Segoe UI Symbol" w:hint="eastAsia"/>
                <w:bCs/>
                <w:szCs w:val="24"/>
              </w:rPr>
              <w:t>其他</w:t>
            </w:r>
            <w:r w:rsidR="00E70F22">
              <w:rPr>
                <w:rFonts w:ascii="Segoe UI Symbol" w:eastAsia="微軟正黑體" w:hAnsi="Segoe UI Symbol" w:cs="Segoe UI Symbol" w:hint="eastAsia"/>
                <w:bCs/>
                <w:szCs w:val="24"/>
              </w:rPr>
              <w:t>________________</w:t>
            </w:r>
          </w:p>
        </w:tc>
      </w:tr>
      <w:tr w:rsidR="00BA668F" w:rsidRPr="00462F69" w14:paraId="7BAE0EA2" w14:textId="77777777" w:rsidTr="00E70F22">
        <w:tc>
          <w:tcPr>
            <w:tcW w:w="2517" w:type="dxa"/>
            <w:vAlign w:val="center"/>
          </w:tcPr>
          <w:p w14:paraId="439F46D3" w14:textId="445D64F8" w:rsidR="00BA668F" w:rsidRPr="00462F69" w:rsidRDefault="00B76C70" w:rsidP="00B76C70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  <w:r w:rsidRPr="00462F69">
              <w:rPr>
                <w:rFonts w:ascii="微軟正黑體" w:eastAsia="微軟正黑體" w:hAnsi="微軟正黑體" w:cs="Arial" w:hint="eastAsia"/>
                <w:bCs/>
              </w:rPr>
              <w:t>學生產出與企業回饋方式</w:t>
            </w:r>
          </w:p>
        </w:tc>
        <w:tc>
          <w:tcPr>
            <w:tcW w:w="7259" w:type="dxa"/>
            <w:vAlign w:val="center"/>
          </w:tcPr>
          <w:p w14:paraId="506CDED9" w14:textId="77777777" w:rsidR="00BA668F" w:rsidRPr="00462F69" w:rsidRDefault="00BA668F" w:rsidP="00B76C70">
            <w:pPr>
              <w:spacing w:line="0" w:lineRule="atLeast"/>
              <w:jc w:val="both"/>
              <w:rPr>
                <w:rFonts w:ascii="微軟正黑體" w:eastAsia="微軟正黑體" w:hAnsi="微軟正黑體" w:cs="Segoe UI Symbol"/>
                <w:bCs/>
                <w:szCs w:val="24"/>
              </w:rPr>
            </w:pPr>
          </w:p>
        </w:tc>
      </w:tr>
      <w:tr w:rsidR="00B76C70" w:rsidRPr="00462F69" w14:paraId="4A994211" w14:textId="77777777" w:rsidTr="00E70F22">
        <w:tc>
          <w:tcPr>
            <w:tcW w:w="2517" w:type="dxa"/>
            <w:vAlign w:val="center"/>
          </w:tcPr>
          <w:p w14:paraId="129919A4" w14:textId="2391B9FF" w:rsidR="00B76C70" w:rsidRPr="00462F69" w:rsidRDefault="00B76C70" w:rsidP="00B76C70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</w:rPr>
            </w:pPr>
            <w:r w:rsidRPr="00462F69">
              <w:rPr>
                <w:rFonts w:ascii="微軟正黑體" w:eastAsia="微軟正黑體" w:hAnsi="微軟正黑體" w:cs="Arial" w:hint="eastAsia"/>
                <w:bCs/>
              </w:rPr>
              <w:t>風險與替代方案</w:t>
            </w:r>
          </w:p>
        </w:tc>
        <w:tc>
          <w:tcPr>
            <w:tcW w:w="7259" w:type="dxa"/>
            <w:vAlign w:val="center"/>
          </w:tcPr>
          <w:p w14:paraId="4A2A3CB3" w14:textId="77777777" w:rsidR="00B76C70" w:rsidRDefault="00B76C70" w:rsidP="00B76C70">
            <w:pPr>
              <w:spacing w:line="0" w:lineRule="atLeast"/>
              <w:jc w:val="both"/>
              <w:rPr>
                <w:rFonts w:ascii="微軟正黑體" w:eastAsia="微軟正黑體" w:hAnsi="微軟正黑體" w:cs="Segoe UI Symbol"/>
                <w:bCs/>
                <w:szCs w:val="24"/>
              </w:rPr>
            </w:pPr>
            <w:r w:rsidRPr="00A21CA0">
              <w:rPr>
                <w:rFonts w:ascii="微軟正黑體" w:eastAsia="微軟正黑體" w:hAnsi="微軟正黑體" w:cs="Segoe UI Symbol" w:hint="eastAsia"/>
                <w:bCs/>
                <w:color w:val="A6A6A6" w:themeColor="background1" w:themeShade="A6"/>
                <w:szCs w:val="24"/>
              </w:rPr>
              <w:t>若</w:t>
            </w:r>
            <w:r w:rsidR="00AF48DB" w:rsidRPr="00A21CA0">
              <w:rPr>
                <w:rFonts w:ascii="微軟正黑體" w:eastAsia="微軟正黑體" w:hAnsi="微軟正黑體" w:cs="Segoe UI Symbol" w:hint="eastAsia"/>
                <w:bCs/>
                <w:color w:val="A6A6A6" w:themeColor="background1" w:themeShade="A6"/>
                <w:szCs w:val="24"/>
              </w:rPr>
              <w:t>該</w:t>
            </w:r>
            <w:r w:rsidRPr="00A21CA0">
              <w:rPr>
                <w:rFonts w:ascii="微軟正黑體" w:eastAsia="微軟正黑體" w:hAnsi="微軟正黑體" w:cs="Segoe UI Symbol" w:hint="eastAsia"/>
                <w:bCs/>
                <w:color w:val="A6A6A6" w:themeColor="background1" w:themeShade="A6"/>
                <w:szCs w:val="24"/>
              </w:rPr>
              <w:t>企業臨時無法參與的替代方案、資料不足時的備案、保密與智慧財產權處理方式</w:t>
            </w:r>
          </w:p>
          <w:p w14:paraId="1679680C" w14:textId="5B042C74" w:rsidR="00A21CA0" w:rsidRPr="0037421A" w:rsidRDefault="00A21CA0" w:rsidP="00B76C70">
            <w:pPr>
              <w:spacing w:line="0" w:lineRule="atLeast"/>
              <w:jc w:val="both"/>
              <w:rPr>
                <w:rFonts w:ascii="微軟正黑體" w:eastAsia="微軟正黑體" w:hAnsi="微軟正黑體" w:cs="Segoe UI Symbol"/>
                <w:bCs/>
                <w:szCs w:val="24"/>
              </w:rPr>
            </w:pPr>
          </w:p>
        </w:tc>
      </w:tr>
    </w:tbl>
    <w:p w14:paraId="69B2DD70" w14:textId="4DDC57F6" w:rsidR="0045502B" w:rsidRPr="00E26D5F" w:rsidRDefault="0045502B" w:rsidP="00606521">
      <w:pPr>
        <w:spacing w:line="0" w:lineRule="atLeast"/>
        <w:jc w:val="both"/>
        <w:rPr>
          <w:rFonts w:ascii="微軟正黑體" w:eastAsia="微軟正黑體" w:hAnsi="微軟正黑體" w:cs="Arial"/>
          <w:bCs/>
        </w:rPr>
      </w:pPr>
    </w:p>
    <w:tbl>
      <w:tblPr>
        <w:tblStyle w:val="a8"/>
        <w:tblW w:w="9776" w:type="dxa"/>
        <w:tblLook w:val="04A0" w:firstRow="1" w:lastRow="0" w:firstColumn="1" w:lastColumn="0" w:noHBand="0" w:noVBand="1"/>
      </w:tblPr>
      <w:tblGrid>
        <w:gridCol w:w="1259"/>
        <w:gridCol w:w="2522"/>
        <w:gridCol w:w="1743"/>
        <w:gridCol w:w="2268"/>
        <w:gridCol w:w="1984"/>
      </w:tblGrid>
      <w:tr w:rsidR="00B76C70" w:rsidRPr="00462F69" w14:paraId="7138A996" w14:textId="77777777" w:rsidTr="00E70F22">
        <w:tc>
          <w:tcPr>
            <w:tcW w:w="9776" w:type="dxa"/>
            <w:gridSpan w:val="5"/>
          </w:tcPr>
          <w:p w14:paraId="16D129AE" w14:textId="253A8234" w:rsidR="00B76C70" w:rsidRPr="00462F69" w:rsidRDefault="00B76C70" w:rsidP="00B725ED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/>
                <w:bCs/>
              </w:rPr>
            </w:pPr>
            <w:r w:rsidRPr="00462F69">
              <w:rPr>
                <w:rFonts w:ascii="微軟正黑體" w:eastAsia="微軟正黑體" w:hAnsi="微軟正黑體" w:cs="Arial" w:hint="eastAsia"/>
                <w:b/>
                <w:bCs/>
              </w:rPr>
              <w:t>二、任務階段說明表</w:t>
            </w:r>
            <w:r w:rsidR="00350E54">
              <w:rPr>
                <w:rFonts w:ascii="微軟正黑體" w:eastAsia="微軟正黑體" w:hAnsi="微軟正黑體" w:cs="Arial" w:hint="eastAsia"/>
                <w:b/>
                <w:bCs/>
              </w:rPr>
              <w:t>（選填）</w:t>
            </w:r>
            <w:r w:rsidR="00AF48DB" w:rsidRPr="00AF48DB">
              <w:rPr>
                <w:rFonts w:ascii="微軟正黑體" w:eastAsia="微軟正黑體" w:hAnsi="微軟正黑體" w:cs="Arial" w:hint="eastAsia"/>
                <w:b/>
                <w:bCs/>
                <w:color w:val="A6A6A6" w:themeColor="background1" w:themeShade="A6"/>
              </w:rPr>
              <w:t>舉例：優化客服機器人</w:t>
            </w:r>
          </w:p>
        </w:tc>
      </w:tr>
      <w:tr w:rsidR="00B76C70" w:rsidRPr="00462F69" w14:paraId="683C15A6" w14:textId="77777777" w:rsidTr="00E70F22">
        <w:tc>
          <w:tcPr>
            <w:tcW w:w="1259" w:type="dxa"/>
            <w:vAlign w:val="center"/>
          </w:tcPr>
          <w:p w14:paraId="6A0AFF95" w14:textId="0D87F9B8" w:rsidR="00B76C70" w:rsidRPr="00462F69" w:rsidRDefault="00462F69" w:rsidP="00462F69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462F69">
              <w:rPr>
                <w:rFonts w:ascii="微軟正黑體" w:eastAsia="微軟正黑體" w:hAnsi="微軟正黑體" w:cs="Arial" w:hint="eastAsia"/>
                <w:bCs/>
              </w:rPr>
              <w:t>階段</w:t>
            </w:r>
          </w:p>
        </w:tc>
        <w:tc>
          <w:tcPr>
            <w:tcW w:w="2522" w:type="dxa"/>
            <w:vAlign w:val="center"/>
          </w:tcPr>
          <w:p w14:paraId="079A0C6D" w14:textId="792C4244" w:rsidR="00B76C70" w:rsidRPr="00462F69" w:rsidRDefault="00462F69" w:rsidP="00462F69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462F69">
              <w:rPr>
                <w:rFonts w:ascii="微軟正黑體" w:eastAsia="微軟正黑體" w:hAnsi="微軟正黑體" w:cs="Arial" w:hint="eastAsia"/>
                <w:bCs/>
              </w:rPr>
              <w:t>學習任務</w:t>
            </w:r>
          </w:p>
        </w:tc>
        <w:tc>
          <w:tcPr>
            <w:tcW w:w="1743" w:type="dxa"/>
            <w:vAlign w:val="center"/>
          </w:tcPr>
          <w:p w14:paraId="44106843" w14:textId="1E9ABC82" w:rsidR="00B76C70" w:rsidRPr="00462F69" w:rsidRDefault="00462F69" w:rsidP="00462F69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462F69">
              <w:rPr>
                <w:rFonts w:ascii="微軟正黑體" w:eastAsia="微軟正黑體" w:hAnsi="微軟正黑體" w:cs="Arial" w:hint="eastAsia"/>
                <w:bCs/>
              </w:rPr>
              <w:t>學生產出</w:t>
            </w:r>
          </w:p>
        </w:tc>
        <w:tc>
          <w:tcPr>
            <w:tcW w:w="2268" w:type="dxa"/>
            <w:vAlign w:val="center"/>
          </w:tcPr>
          <w:p w14:paraId="6280DD91" w14:textId="1B28138C" w:rsidR="00B76C70" w:rsidRPr="00462F69" w:rsidRDefault="00462F69" w:rsidP="00462F69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462F69">
              <w:rPr>
                <w:rFonts w:ascii="微軟正黑體" w:eastAsia="微軟正黑體" w:hAnsi="微軟正黑體" w:cs="Arial" w:hint="eastAsia"/>
                <w:bCs/>
              </w:rPr>
              <w:t>企業參與方式</w:t>
            </w:r>
          </w:p>
        </w:tc>
        <w:tc>
          <w:tcPr>
            <w:tcW w:w="1984" w:type="dxa"/>
            <w:vAlign w:val="center"/>
          </w:tcPr>
          <w:p w14:paraId="470364BA" w14:textId="7B44D83A" w:rsidR="00B76C70" w:rsidRPr="00462F69" w:rsidRDefault="00462F69" w:rsidP="00462F69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462F69">
              <w:rPr>
                <w:rFonts w:ascii="微軟正黑體" w:eastAsia="微軟正黑體" w:hAnsi="微軟正黑體" w:cs="Arial" w:hint="eastAsia"/>
                <w:bCs/>
              </w:rPr>
              <w:t>評量重點</w:t>
            </w:r>
          </w:p>
        </w:tc>
      </w:tr>
      <w:tr w:rsidR="00462F69" w:rsidRPr="00462F69" w14:paraId="78E16B18" w14:textId="77777777" w:rsidTr="00E70F22">
        <w:tc>
          <w:tcPr>
            <w:tcW w:w="1259" w:type="dxa"/>
            <w:vAlign w:val="center"/>
          </w:tcPr>
          <w:p w14:paraId="522AA4A7" w14:textId="6A5B76C2" w:rsidR="00462F69" w:rsidRPr="00AF48DB" w:rsidRDefault="00462F69" w:rsidP="00462F69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/>
                <w:bCs/>
                <w:color w:val="A6A6A6" w:themeColor="background1" w:themeShade="A6"/>
                <w:sz w:val="20"/>
              </w:rPr>
            </w:pPr>
            <w:r w:rsidRPr="00AF48DB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需求分析</w:t>
            </w:r>
          </w:p>
        </w:tc>
        <w:tc>
          <w:tcPr>
            <w:tcW w:w="2522" w:type="dxa"/>
            <w:vAlign w:val="center"/>
          </w:tcPr>
          <w:p w14:paraId="364DAF9E" w14:textId="51E7E883" w:rsidR="00462F69" w:rsidRPr="00AF48DB" w:rsidRDefault="00462F69" w:rsidP="00462F69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  <w:szCs w:val="20"/>
              </w:rPr>
            </w:pPr>
            <w:r w:rsidRPr="00AF48DB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訪談企業客服流程</w:t>
            </w:r>
          </w:p>
        </w:tc>
        <w:tc>
          <w:tcPr>
            <w:tcW w:w="1743" w:type="dxa"/>
            <w:vAlign w:val="center"/>
          </w:tcPr>
          <w:p w14:paraId="7B84CDCC" w14:textId="48CFC2FB" w:rsidR="00462F69" w:rsidRPr="00AF48DB" w:rsidRDefault="00462F69" w:rsidP="00462F69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AF48DB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訪談紀錄與分析</w:t>
            </w:r>
          </w:p>
        </w:tc>
        <w:tc>
          <w:tcPr>
            <w:tcW w:w="2268" w:type="dxa"/>
            <w:vAlign w:val="center"/>
          </w:tcPr>
          <w:p w14:paraId="5D571ECE" w14:textId="6577E568" w:rsidR="00462F69" w:rsidRPr="00AF48DB" w:rsidRDefault="00462F69" w:rsidP="00462F69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AF48DB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企業提供現場說明</w:t>
            </w:r>
          </w:p>
        </w:tc>
        <w:tc>
          <w:tcPr>
            <w:tcW w:w="1984" w:type="dxa"/>
            <w:vAlign w:val="center"/>
          </w:tcPr>
          <w:p w14:paraId="7245BFF1" w14:textId="43A8B8E6" w:rsidR="00462F69" w:rsidRPr="00AF48DB" w:rsidRDefault="00462F69" w:rsidP="00462F69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AF48DB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問題理解深度</w:t>
            </w:r>
          </w:p>
        </w:tc>
      </w:tr>
      <w:tr w:rsidR="00462F69" w:rsidRPr="00462F69" w14:paraId="6DA37FFD" w14:textId="77777777" w:rsidTr="00E70F22">
        <w:tc>
          <w:tcPr>
            <w:tcW w:w="1259" w:type="dxa"/>
            <w:vAlign w:val="center"/>
          </w:tcPr>
          <w:p w14:paraId="72274B98" w14:textId="3ACA1B88" w:rsidR="00462F69" w:rsidRPr="00AF48DB" w:rsidRDefault="00462F69" w:rsidP="00462F69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/>
                <w:bCs/>
                <w:color w:val="A6A6A6" w:themeColor="background1" w:themeShade="A6"/>
                <w:sz w:val="20"/>
              </w:rPr>
            </w:pPr>
            <w:r w:rsidRPr="00AF48DB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系統設計</w:t>
            </w:r>
          </w:p>
        </w:tc>
        <w:tc>
          <w:tcPr>
            <w:tcW w:w="2522" w:type="dxa"/>
            <w:vAlign w:val="center"/>
          </w:tcPr>
          <w:p w14:paraId="38FB7C6A" w14:textId="768F1149" w:rsidR="00462F69" w:rsidRPr="00AF48DB" w:rsidRDefault="00462F69" w:rsidP="00462F69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  <w:szCs w:val="20"/>
              </w:rPr>
            </w:pPr>
            <w:r w:rsidRPr="00AF48DB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設計分類模型與回應邏輯</w:t>
            </w:r>
          </w:p>
        </w:tc>
        <w:tc>
          <w:tcPr>
            <w:tcW w:w="1743" w:type="dxa"/>
            <w:vAlign w:val="center"/>
          </w:tcPr>
          <w:p w14:paraId="69D81D96" w14:textId="69971866" w:rsidR="00462F69" w:rsidRPr="00AF48DB" w:rsidRDefault="00462F69" w:rsidP="00462F69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AF48DB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系統原型</w:t>
            </w:r>
          </w:p>
        </w:tc>
        <w:tc>
          <w:tcPr>
            <w:tcW w:w="2268" w:type="dxa"/>
            <w:vAlign w:val="center"/>
          </w:tcPr>
          <w:p w14:paraId="22E0AE5A" w14:textId="648FFD0F" w:rsidR="00462F69" w:rsidRPr="00AF48DB" w:rsidRDefault="00462F69" w:rsidP="00462F69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AF48DB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企業審閱設計架構</w:t>
            </w:r>
          </w:p>
        </w:tc>
        <w:tc>
          <w:tcPr>
            <w:tcW w:w="1984" w:type="dxa"/>
            <w:vAlign w:val="center"/>
          </w:tcPr>
          <w:p w14:paraId="208D73E3" w14:textId="02EC19E5" w:rsidR="00462F69" w:rsidRPr="00AF48DB" w:rsidRDefault="00462F69" w:rsidP="00462F69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AF48DB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技術合理性</w:t>
            </w:r>
          </w:p>
        </w:tc>
      </w:tr>
      <w:tr w:rsidR="00462F69" w:rsidRPr="00462F69" w14:paraId="6DF5B878" w14:textId="77777777" w:rsidTr="00E70F22">
        <w:tc>
          <w:tcPr>
            <w:tcW w:w="1259" w:type="dxa"/>
            <w:vAlign w:val="center"/>
          </w:tcPr>
          <w:p w14:paraId="5C7AEA9A" w14:textId="36AA19D1" w:rsidR="00462F69" w:rsidRPr="00AF48DB" w:rsidRDefault="00462F69" w:rsidP="00462F69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/>
                <w:bCs/>
                <w:color w:val="A6A6A6" w:themeColor="background1" w:themeShade="A6"/>
                <w:sz w:val="20"/>
              </w:rPr>
            </w:pPr>
            <w:r w:rsidRPr="00AF48DB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測試階段</w:t>
            </w:r>
          </w:p>
        </w:tc>
        <w:tc>
          <w:tcPr>
            <w:tcW w:w="2522" w:type="dxa"/>
            <w:vAlign w:val="center"/>
          </w:tcPr>
          <w:p w14:paraId="28BB8FBA" w14:textId="36AD468A" w:rsidR="00462F69" w:rsidRPr="00AF48DB" w:rsidRDefault="00462F69" w:rsidP="00462F69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  <w:szCs w:val="20"/>
              </w:rPr>
            </w:pPr>
            <w:r w:rsidRPr="00AF48DB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測試準確率與錯誤率</w:t>
            </w:r>
          </w:p>
        </w:tc>
        <w:tc>
          <w:tcPr>
            <w:tcW w:w="1743" w:type="dxa"/>
            <w:vAlign w:val="center"/>
          </w:tcPr>
          <w:p w14:paraId="02142552" w14:textId="3077DDEC" w:rsidR="00462F69" w:rsidRPr="00AF48DB" w:rsidRDefault="00462F69" w:rsidP="00462F69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AF48DB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測試報告</w:t>
            </w:r>
          </w:p>
        </w:tc>
        <w:tc>
          <w:tcPr>
            <w:tcW w:w="2268" w:type="dxa"/>
            <w:vAlign w:val="center"/>
          </w:tcPr>
          <w:p w14:paraId="3E85A990" w14:textId="01896CA6" w:rsidR="00462F69" w:rsidRPr="00AF48DB" w:rsidRDefault="00462F69" w:rsidP="00462F69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AF48DB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提供測試資料</w:t>
            </w:r>
          </w:p>
        </w:tc>
        <w:tc>
          <w:tcPr>
            <w:tcW w:w="1984" w:type="dxa"/>
            <w:vAlign w:val="center"/>
          </w:tcPr>
          <w:p w14:paraId="28C6CEBC" w14:textId="1019BB7A" w:rsidR="00462F69" w:rsidRPr="00AF48DB" w:rsidRDefault="00462F69" w:rsidP="00462F69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AF48DB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數據分析能力</w:t>
            </w:r>
          </w:p>
        </w:tc>
      </w:tr>
      <w:tr w:rsidR="00462F69" w:rsidRPr="00462F69" w14:paraId="2E6F023A" w14:textId="77777777" w:rsidTr="00E70F22">
        <w:tc>
          <w:tcPr>
            <w:tcW w:w="1259" w:type="dxa"/>
            <w:vAlign w:val="center"/>
          </w:tcPr>
          <w:p w14:paraId="3EFFD44D" w14:textId="463A0060" w:rsidR="00462F69" w:rsidRPr="00AF48DB" w:rsidRDefault="00462F69" w:rsidP="00462F69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/>
                <w:bCs/>
                <w:color w:val="A6A6A6" w:themeColor="background1" w:themeShade="A6"/>
                <w:sz w:val="20"/>
              </w:rPr>
            </w:pPr>
            <w:r w:rsidRPr="00AF48DB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修正階段</w:t>
            </w:r>
          </w:p>
        </w:tc>
        <w:tc>
          <w:tcPr>
            <w:tcW w:w="2522" w:type="dxa"/>
            <w:vAlign w:val="center"/>
          </w:tcPr>
          <w:p w14:paraId="581D50FA" w14:textId="3A2D4C0A" w:rsidR="00462F69" w:rsidRPr="00AF48DB" w:rsidRDefault="00462F69" w:rsidP="00462F69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  <w:szCs w:val="20"/>
              </w:rPr>
            </w:pPr>
            <w:r w:rsidRPr="00AF48DB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根據測試結果優化模型</w:t>
            </w:r>
          </w:p>
        </w:tc>
        <w:tc>
          <w:tcPr>
            <w:tcW w:w="1743" w:type="dxa"/>
            <w:vAlign w:val="center"/>
          </w:tcPr>
          <w:p w14:paraId="43F222DA" w14:textId="76CADFAA" w:rsidR="00462F69" w:rsidRPr="00AF48DB" w:rsidRDefault="00462F69" w:rsidP="00462F69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AF48DB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修正版系統</w:t>
            </w:r>
          </w:p>
        </w:tc>
        <w:tc>
          <w:tcPr>
            <w:tcW w:w="2268" w:type="dxa"/>
            <w:vAlign w:val="center"/>
          </w:tcPr>
          <w:p w14:paraId="77B87004" w14:textId="5FF37A43" w:rsidR="00462F69" w:rsidRPr="00AF48DB" w:rsidRDefault="00462F69" w:rsidP="00462F69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AF48DB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再次審查</w:t>
            </w:r>
          </w:p>
        </w:tc>
        <w:tc>
          <w:tcPr>
            <w:tcW w:w="1984" w:type="dxa"/>
            <w:vAlign w:val="center"/>
          </w:tcPr>
          <w:p w14:paraId="79AE4A8D" w14:textId="1AA63FC6" w:rsidR="00462F69" w:rsidRPr="00AF48DB" w:rsidRDefault="00462F69" w:rsidP="00462F69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AF48DB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改善能力</w:t>
            </w:r>
          </w:p>
        </w:tc>
      </w:tr>
      <w:tr w:rsidR="00462F69" w:rsidRPr="00462F69" w14:paraId="25B03EDC" w14:textId="77777777" w:rsidTr="00E70F22">
        <w:tc>
          <w:tcPr>
            <w:tcW w:w="1259" w:type="dxa"/>
            <w:vAlign w:val="center"/>
          </w:tcPr>
          <w:p w14:paraId="154C1A87" w14:textId="76E943D3" w:rsidR="00462F69" w:rsidRPr="00AF48DB" w:rsidRDefault="00462F69" w:rsidP="00462F69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/>
                <w:bCs/>
                <w:color w:val="A6A6A6" w:themeColor="background1" w:themeShade="A6"/>
                <w:sz w:val="20"/>
              </w:rPr>
            </w:pPr>
            <w:r w:rsidRPr="00AF48DB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場域試行</w:t>
            </w:r>
          </w:p>
        </w:tc>
        <w:tc>
          <w:tcPr>
            <w:tcW w:w="2522" w:type="dxa"/>
            <w:vAlign w:val="center"/>
          </w:tcPr>
          <w:p w14:paraId="70CF5A5B" w14:textId="6DDBFEFE" w:rsidR="00462F69" w:rsidRPr="00AF48DB" w:rsidRDefault="00462F69" w:rsidP="00462F69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  <w:szCs w:val="20"/>
              </w:rPr>
            </w:pPr>
            <w:r w:rsidRPr="00AF48DB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模擬實際客服應用</w:t>
            </w:r>
          </w:p>
        </w:tc>
        <w:tc>
          <w:tcPr>
            <w:tcW w:w="1743" w:type="dxa"/>
            <w:vAlign w:val="center"/>
          </w:tcPr>
          <w:p w14:paraId="38359ACD" w14:textId="2BD25487" w:rsidR="00462F69" w:rsidRPr="00AF48DB" w:rsidRDefault="00462F69" w:rsidP="00462F69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AF48DB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實測報告</w:t>
            </w:r>
          </w:p>
        </w:tc>
        <w:tc>
          <w:tcPr>
            <w:tcW w:w="2268" w:type="dxa"/>
            <w:vAlign w:val="center"/>
          </w:tcPr>
          <w:p w14:paraId="5DCA3FC1" w14:textId="3F019B6E" w:rsidR="00462F69" w:rsidRPr="00AF48DB" w:rsidRDefault="00462F69" w:rsidP="00462F69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AF48DB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企業回饋</w:t>
            </w:r>
          </w:p>
        </w:tc>
        <w:tc>
          <w:tcPr>
            <w:tcW w:w="1984" w:type="dxa"/>
            <w:vAlign w:val="center"/>
          </w:tcPr>
          <w:p w14:paraId="32FCC221" w14:textId="3BB4A360" w:rsidR="00462F69" w:rsidRPr="00AF48DB" w:rsidRDefault="00462F69" w:rsidP="00462F69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AF48DB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實務可行性</w:t>
            </w:r>
          </w:p>
        </w:tc>
      </w:tr>
    </w:tbl>
    <w:p w14:paraId="1927616C" w14:textId="4D34665C" w:rsidR="00F034FA" w:rsidRDefault="00F034FA" w:rsidP="00606521">
      <w:pPr>
        <w:spacing w:line="0" w:lineRule="atLeast"/>
        <w:jc w:val="both"/>
        <w:rPr>
          <w:rFonts w:ascii="微軟正黑體" w:eastAsia="微軟正黑體" w:hAnsi="微軟正黑體" w:cs="Arial"/>
          <w:bCs/>
        </w:rPr>
      </w:pPr>
    </w:p>
    <w:tbl>
      <w:tblPr>
        <w:tblStyle w:val="a8"/>
        <w:tblW w:w="9776" w:type="dxa"/>
        <w:tblLook w:val="04A0" w:firstRow="1" w:lastRow="0" w:firstColumn="1" w:lastColumn="0" w:noHBand="0" w:noVBand="1"/>
      </w:tblPr>
      <w:tblGrid>
        <w:gridCol w:w="2433"/>
        <w:gridCol w:w="2434"/>
        <w:gridCol w:w="2434"/>
        <w:gridCol w:w="2475"/>
      </w:tblGrid>
      <w:tr w:rsidR="005078E7" w:rsidRPr="00A67818" w14:paraId="4FCB3F84" w14:textId="77777777" w:rsidTr="00E70F22">
        <w:tc>
          <w:tcPr>
            <w:tcW w:w="9776" w:type="dxa"/>
            <w:gridSpan w:val="4"/>
            <w:vAlign w:val="center"/>
          </w:tcPr>
          <w:p w14:paraId="52E900A9" w14:textId="0F1F87A9" w:rsidR="005078E7" w:rsidRPr="00A67818" w:rsidRDefault="00EE7509" w:rsidP="00C13BA7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/>
                <w:bCs/>
              </w:rPr>
            </w:pPr>
            <w:r>
              <w:rPr>
                <w:rFonts w:ascii="微軟正黑體" w:eastAsia="微軟正黑體" w:hAnsi="微軟正黑體" w:cs="Arial" w:hint="eastAsia"/>
                <w:b/>
                <w:bCs/>
              </w:rPr>
              <w:t>三</w:t>
            </w:r>
            <w:r w:rsidR="005078E7" w:rsidRPr="00A67818">
              <w:rPr>
                <w:rFonts w:ascii="微軟正黑體" w:eastAsia="微軟正黑體" w:hAnsi="微軟正黑體" w:cs="Arial" w:hint="eastAsia"/>
                <w:b/>
                <w:bCs/>
              </w:rPr>
              <w:t>、課程與產業能力對應表</w:t>
            </w:r>
            <w:r w:rsidR="00350E54">
              <w:rPr>
                <w:rFonts w:ascii="微軟正黑體" w:eastAsia="微軟正黑體" w:hAnsi="微軟正黑體" w:cs="Arial" w:hint="eastAsia"/>
                <w:b/>
                <w:bCs/>
              </w:rPr>
              <w:t>（選填）</w:t>
            </w:r>
            <w:r w:rsidR="00AF48DB" w:rsidRPr="00AF48DB">
              <w:rPr>
                <w:rFonts w:ascii="微軟正黑體" w:eastAsia="微軟正黑體" w:hAnsi="微軟正黑體" w:cs="Arial" w:hint="eastAsia"/>
                <w:b/>
                <w:bCs/>
                <w:color w:val="A6A6A6" w:themeColor="background1" w:themeShade="A6"/>
              </w:rPr>
              <w:t>舉例：優化客服機器人</w:t>
            </w:r>
          </w:p>
        </w:tc>
      </w:tr>
      <w:tr w:rsidR="00A67818" w:rsidRPr="00A67818" w14:paraId="2B5E58CB" w14:textId="77777777" w:rsidTr="00E70F22">
        <w:tc>
          <w:tcPr>
            <w:tcW w:w="2433" w:type="dxa"/>
            <w:vAlign w:val="center"/>
          </w:tcPr>
          <w:p w14:paraId="435088EA" w14:textId="1B1061B4" w:rsidR="00A67818" w:rsidRPr="00A67818" w:rsidRDefault="00A67818" w:rsidP="00C13BA7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A67818">
              <w:rPr>
                <w:rFonts w:ascii="微軟正黑體" w:eastAsia="微軟正黑體" w:hAnsi="微軟正黑體" w:cs="Arial" w:hint="eastAsia"/>
                <w:bCs/>
              </w:rPr>
              <w:t>產業能力需求</w:t>
            </w:r>
          </w:p>
        </w:tc>
        <w:tc>
          <w:tcPr>
            <w:tcW w:w="2434" w:type="dxa"/>
            <w:vAlign w:val="center"/>
          </w:tcPr>
          <w:p w14:paraId="03A14A4F" w14:textId="13EDFCF5" w:rsidR="00A67818" w:rsidRPr="00A67818" w:rsidRDefault="00A67818" w:rsidP="00C13BA7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A67818">
              <w:rPr>
                <w:rFonts w:ascii="微軟正黑體" w:eastAsia="微軟正黑體" w:hAnsi="微軟正黑體" w:cs="Arial" w:hint="eastAsia"/>
                <w:bCs/>
              </w:rPr>
              <w:t>課程任務對應</w:t>
            </w:r>
          </w:p>
        </w:tc>
        <w:tc>
          <w:tcPr>
            <w:tcW w:w="2434" w:type="dxa"/>
            <w:vAlign w:val="center"/>
          </w:tcPr>
          <w:p w14:paraId="75D9DE66" w14:textId="55555D27" w:rsidR="00A67818" w:rsidRPr="00A67818" w:rsidRDefault="00A67818" w:rsidP="00C13BA7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A67818">
              <w:rPr>
                <w:rFonts w:ascii="微軟正黑體" w:eastAsia="微軟正黑體" w:hAnsi="微軟正黑體" w:cs="Arial" w:hint="eastAsia"/>
                <w:bCs/>
              </w:rPr>
              <w:t>學生產出</w:t>
            </w:r>
          </w:p>
        </w:tc>
        <w:tc>
          <w:tcPr>
            <w:tcW w:w="2475" w:type="dxa"/>
            <w:vAlign w:val="center"/>
          </w:tcPr>
          <w:p w14:paraId="6DECAAB8" w14:textId="145AAE35" w:rsidR="00A67818" w:rsidRPr="00A67818" w:rsidRDefault="00A67818" w:rsidP="00C13BA7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</w:rPr>
            </w:pPr>
            <w:r w:rsidRPr="00A67818">
              <w:rPr>
                <w:rFonts w:ascii="微軟正黑體" w:eastAsia="微軟正黑體" w:hAnsi="微軟正黑體" w:cs="Arial" w:hint="eastAsia"/>
                <w:bCs/>
              </w:rPr>
              <w:t>評量方式</w:t>
            </w:r>
          </w:p>
        </w:tc>
      </w:tr>
      <w:tr w:rsidR="00A67818" w:rsidRPr="00A67818" w14:paraId="065926D2" w14:textId="77777777" w:rsidTr="00E70F22">
        <w:tc>
          <w:tcPr>
            <w:tcW w:w="2433" w:type="dxa"/>
            <w:vAlign w:val="center"/>
          </w:tcPr>
          <w:p w14:paraId="0EE02421" w14:textId="6A4F710D" w:rsidR="00A67818" w:rsidRPr="004D4E82" w:rsidRDefault="00A67818" w:rsidP="00C13BA7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4D4E82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流程分析能力</w:t>
            </w:r>
          </w:p>
        </w:tc>
        <w:tc>
          <w:tcPr>
            <w:tcW w:w="2434" w:type="dxa"/>
            <w:vAlign w:val="center"/>
          </w:tcPr>
          <w:p w14:paraId="47D6CF0B" w14:textId="6BFBB40D" w:rsidR="00A67818" w:rsidRPr="004D4E82" w:rsidRDefault="00A67818" w:rsidP="0035200B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4D4E82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繪製</w:t>
            </w:r>
            <w:r w:rsidR="00AF48DB" w:rsidRPr="004D4E82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企業客服</w:t>
            </w:r>
            <w:r w:rsidRPr="004D4E82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流程圖</w:t>
            </w:r>
          </w:p>
        </w:tc>
        <w:tc>
          <w:tcPr>
            <w:tcW w:w="2434" w:type="dxa"/>
            <w:vAlign w:val="center"/>
          </w:tcPr>
          <w:p w14:paraId="285C9D6B" w14:textId="134330B3" w:rsidR="00A67818" w:rsidRPr="004D4E82" w:rsidRDefault="00A67818" w:rsidP="0035200B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4D4E82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流程分析圖</w:t>
            </w:r>
          </w:p>
        </w:tc>
        <w:tc>
          <w:tcPr>
            <w:tcW w:w="2475" w:type="dxa"/>
            <w:vAlign w:val="center"/>
          </w:tcPr>
          <w:p w14:paraId="16D1B6A9" w14:textId="13AFF130" w:rsidR="00A67818" w:rsidRPr="004D4E82" w:rsidRDefault="00A67818" w:rsidP="0035200B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4D4E82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邏輯完整性評分</w:t>
            </w:r>
          </w:p>
        </w:tc>
      </w:tr>
      <w:tr w:rsidR="00A67818" w:rsidRPr="00A67818" w14:paraId="50CA168A" w14:textId="77777777" w:rsidTr="00E70F22">
        <w:tc>
          <w:tcPr>
            <w:tcW w:w="2433" w:type="dxa"/>
            <w:vAlign w:val="center"/>
          </w:tcPr>
          <w:p w14:paraId="030E01FA" w14:textId="5FC46DB7" w:rsidR="00A67818" w:rsidRPr="004D4E82" w:rsidRDefault="00A67818" w:rsidP="00C13BA7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4D4E82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lastRenderedPageBreak/>
              <w:t>問題診斷能力</w:t>
            </w:r>
          </w:p>
        </w:tc>
        <w:tc>
          <w:tcPr>
            <w:tcW w:w="2434" w:type="dxa"/>
            <w:vAlign w:val="center"/>
          </w:tcPr>
          <w:p w14:paraId="4B6E741D" w14:textId="0DB1F6ED" w:rsidR="00A67818" w:rsidRPr="004D4E82" w:rsidRDefault="00A67818" w:rsidP="0035200B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4D4E82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找出效率瓶頸節點</w:t>
            </w:r>
          </w:p>
        </w:tc>
        <w:tc>
          <w:tcPr>
            <w:tcW w:w="2434" w:type="dxa"/>
            <w:vAlign w:val="center"/>
          </w:tcPr>
          <w:p w14:paraId="6E20C156" w14:textId="7F5A95B8" w:rsidR="00A67818" w:rsidRPr="004D4E82" w:rsidRDefault="00A67818" w:rsidP="0035200B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4D4E82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問題診斷報告</w:t>
            </w:r>
          </w:p>
        </w:tc>
        <w:tc>
          <w:tcPr>
            <w:tcW w:w="2475" w:type="dxa"/>
            <w:vAlign w:val="center"/>
          </w:tcPr>
          <w:p w14:paraId="67696164" w14:textId="512EB9D1" w:rsidR="00A67818" w:rsidRPr="004D4E82" w:rsidRDefault="00A67818" w:rsidP="0035200B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4D4E82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教師審查</w:t>
            </w:r>
          </w:p>
        </w:tc>
      </w:tr>
      <w:tr w:rsidR="00A67818" w:rsidRPr="00A67818" w14:paraId="570EF32D" w14:textId="77777777" w:rsidTr="00E70F22">
        <w:tc>
          <w:tcPr>
            <w:tcW w:w="2433" w:type="dxa"/>
            <w:vAlign w:val="center"/>
          </w:tcPr>
          <w:p w14:paraId="615A86D4" w14:textId="089B5814" w:rsidR="00A67818" w:rsidRPr="004D4E82" w:rsidRDefault="00A67818" w:rsidP="00C13BA7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4D4E82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優化設計能力</w:t>
            </w:r>
          </w:p>
        </w:tc>
        <w:tc>
          <w:tcPr>
            <w:tcW w:w="2434" w:type="dxa"/>
            <w:vAlign w:val="center"/>
          </w:tcPr>
          <w:p w14:paraId="68F3607C" w14:textId="4A8E9FE0" w:rsidR="00A67818" w:rsidRPr="004D4E82" w:rsidRDefault="00A67818" w:rsidP="0035200B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4D4E82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設計改善方案</w:t>
            </w:r>
          </w:p>
        </w:tc>
        <w:tc>
          <w:tcPr>
            <w:tcW w:w="2434" w:type="dxa"/>
            <w:vAlign w:val="center"/>
          </w:tcPr>
          <w:p w14:paraId="6C91F371" w14:textId="5C983F72" w:rsidR="00A67818" w:rsidRPr="004D4E82" w:rsidRDefault="00A67818" w:rsidP="0035200B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4D4E82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改善提案</w:t>
            </w:r>
          </w:p>
        </w:tc>
        <w:tc>
          <w:tcPr>
            <w:tcW w:w="2475" w:type="dxa"/>
            <w:vAlign w:val="center"/>
          </w:tcPr>
          <w:p w14:paraId="5BC95D58" w14:textId="57C6E7E8" w:rsidR="00A67818" w:rsidRPr="004D4E82" w:rsidRDefault="00A67818" w:rsidP="0035200B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4D4E82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可行性與創新度</w:t>
            </w:r>
          </w:p>
        </w:tc>
      </w:tr>
      <w:tr w:rsidR="00A67818" w:rsidRPr="00A67818" w14:paraId="27B894B4" w14:textId="77777777" w:rsidTr="00E70F22">
        <w:tc>
          <w:tcPr>
            <w:tcW w:w="2433" w:type="dxa"/>
            <w:vAlign w:val="center"/>
          </w:tcPr>
          <w:p w14:paraId="4CA7015A" w14:textId="04BB93EA" w:rsidR="00A67818" w:rsidRPr="004D4E82" w:rsidRDefault="00A67818" w:rsidP="00C13BA7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4D4E82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成本效益評估能力</w:t>
            </w:r>
          </w:p>
        </w:tc>
        <w:tc>
          <w:tcPr>
            <w:tcW w:w="2434" w:type="dxa"/>
            <w:vAlign w:val="center"/>
          </w:tcPr>
          <w:p w14:paraId="3DEBA706" w14:textId="2B262950" w:rsidR="00A67818" w:rsidRPr="004D4E82" w:rsidRDefault="00A67818" w:rsidP="0035200B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4D4E82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計算改善前後差異</w:t>
            </w:r>
          </w:p>
        </w:tc>
        <w:tc>
          <w:tcPr>
            <w:tcW w:w="2434" w:type="dxa"/>
            <w:vAlign w:val="center"/>
          </w:tcPr>
          <w:p w14:paraId="317DB83A" w14:textId="720BA977" w:rsidR="00A67818" w:rsidRPr="004D4E82" w:rsidRDefault="00A67818" w:rsidP="0035200B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4D4E82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成本效益分析表</w:t>
            </w:r>
          </w:p>
        </w:tc>
        <w:tc>
          <w:tcPr>
            <w:tcW w:w="2475" w:type="dxa"/>
            <w:vAlign w:val="center"/>
          </w:tcPr>
          <w:p w14:paraId="1473560B" w14:textId="44713E67" w:rsidR="00A67818" w:rsidRPr="004D4E82" w:rsidRDefault="00A67818" w:rsidP="0035200B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4D4E82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數據正確性</w:t>
            </w:r>
          </w:p>
        </w:tc>
      </w:tr>
      <w:tr w:rsidR="00A67818" w:rsidRPr="00A67818" w14:paraId="4CF0E0A3" w14:textId="77777777" w:rsidTr="00E70F22">
        <w:tc>
          <w:tcPr>
            <w:tcW w:w="2433" w:type="dxa"/>
            <w:vAlign w:val="center"/>
          </w:tcPr>
          <w:p w14:paraId="1D1B6B78" w14:textId="4773DF24" w:rsidR="00A67818" w:rsidRPr="004D4E82" w:rsidRDefault="00A67818" w:rsidP="00C13BA7">
            <w:pPr>
              <w:spacing w:line="0" w:lineRule="atLeast"/>
              <w:jc w:val="center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4D4E82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團隊協作能力</w:t>
            </w:r>
          </w:p>
        </w:tc>
        <w:tc>
          <w:tcPr>
            <w:tcW w:w="2434" w:type="dxa"/>
            <w:vAlign w:val="center"/>
          </w:tcPr>
          <w:p w14:paraId="3FF69AA8" w14:textId="43444D3B" w:rsidR="00A67818" w:rsidRPr="004D4E82" w:rsidRDefault="00A67818" w:rsidP="0035200B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4D4E82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分組完成專案</w:t>
            </w:r>
          </w:p>
        </w:tc>
        <w:tc>
          <w:tcPr>
            <w:tcW w:w="2434" w:type="dxa"/>
            <w:vAlign w:val="center"/>
          </w:tcPr>
          <w:p w14:paraId="14692BBB" w14:textId="2E53B284" w:rsidR="00A67818" w:rsidRPr="004D4E82" w:rsidRDefault="00A67818" w:rsidP="0035200B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r w:rsidRPr="004D4E82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團隊成果</w:t>
            </w:r>
          </w:p>
        </w:tc>
        <w:tc>
          <w:tcPr>
            <w:tcW w:w="2475" w:type="dxa"/>
            <w:vAlign w:val="center"/>
          </w:tcPr>
          <w:p w14:paraId="7298047B" w14:textId="5BF442E0" w:rsidR="00A67818" w:rsidRPr="004D4E82" w:rsidRDefault="00A67818" w:rsidP="0035200B">
            <w:pPr>
              <w:spacing w:line="0" w:lineRule="atLeast"/>
              <w:jc w:val="both"/>
              <w:rPr>
                <w:rFonts w:ascii="微軟正黑體" w:eastAsia="微軟正黑體" w:hAnsi="微軟正黑體" w:cs="Arial"/>
                <w:bCs/>
                <w:color w:val="A6A6A6" w:themeColor="background1" w:themeShade="A6"/>
                <w:sz w:val="20"/>
              </w:rPr>
            </w:pPr>
            <w:proofErr w:type="gramStart"/>
            <w:r w:rsidRPr="004D4E82">
              <w:rPr>
                <w:rFonts w:ascii="微軟正黑體" w:eastAsia="微軟正黑體" w:hAnsi="微軟正黑體" w:hint="eastAsia"/>
                <w:color w:val="A6A6A6" w:themeColor="background1" w:themeShade="A6"/>
                <w:sz w:val="20"/>
              </w:rPr>
              <w:t>同儕互評</w:t>
            </w:r>
            <w:proofErr w:type="gramEnd"/>
          </w:p>
        </w:tc>
      </w:tr>
    </w:tbl>
    <w:p w14:paraId="775E536C" w14:textId="77777777" w:rsidR="00AE0DAC" w:rsidRPr="00C9159C" w:rsidRDefault="00AE0DAC" w:rsidP="00192EDD">
      <w:pPr>
        <w:widowControl/>
        <w:rPr>
          <w:rFonts w:ascii="微軟正黑體" w:eastAsia="微軟正黑體" w:hAnsi="微軟正黑體" w:cs="Arial"/>
          <w:bCs/>
        </w:rPr>
      </w:pPr>
      <w:bookmarkStart w:id="0" w:name="_GoBack"/>
      <w:bookmarkEnd w:id="0"/>
    </w:p>
    <w:sectPr w:rsidR="00AE0DAC" w:rsidRPr="00C9159C" w:rsidSect="000A22A6">
      <w:headerReference w:type="default" r:id="rId12"/>
      <w:footerReference w:type="default" r:id="rId13"/>
      <w:pgSz w:w="11906" w:h="16838"/>
      <w:pgMar w:top="1134" w:right="1134" w:bottom="1134" w:left="1134" w:header="510" w:footer="227" w:gutter="0"/>
      <w:pgNumType w:start="1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6796C7" w14:textId="77777777" w:rsidR="00865D29" w:rsidRDefault="00865D29" w:rsidP="006A5AF2">
      <w:r>
        <w:separator/>
      </w:r>
    </w:p>
  </w:endnote>
  <w:endnote w:type="continuationSeparator" w:id="0">
    <w:p w14:paraId="5360BE2F" w14:textId="77777777" w:rsidR="00865D29" w:rsidRDefault="00865D29" w:rsidP="006A5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16660011"/>
      <w:docPartObj>
        <w:docPartGallery w:val="Page Numbers (Bottom of Page)"/>
        <w:docPartUnique/>
      </w:docPartObj>
    </w:sdtPr>
    <w:sdtEndPr>
      <w:rPr>
        <w:rFonts w:ascii="微軟正黑體" w:eastAsia="微軟正黑體" w:hAnsi="微軟正黑體"/>
      </w:rPr>
    </w:sdtEndPr>
    <w:sdtContent>
      <w:p w14:paraId="41E685A4" w14:textId="77777777" w:rsidR="000A22A6" w:rsidRPr="00CF54FB" w:rsidRDefault="000A22A6">
        <w:pPr>
          <w:pStyle w:val="ab"/>
          <w:jc w:val="center"/>
          <w:rPr>
            <w:rFonts w:ascii="微軟正黑體" w:eastAsia="微軟正黑體" w:hAnsi="微軟正黑體"/>
          </w:rPr>
        </w:pPr>
        <w:r w:rsidRPr="00CF54FB">
          <w:rPr>
            <w:rFonts w:ascii="微軟正黑體" w:eastAsia="微軟正黑體" w:hAnsi="微軟正黑體"/>
          </w:rPr>
          <w:fldChar w:fldCharType="begin"/>
        </w:r>
        <w:r w:rsidRPr="00CF54FB">
          <w:rPr>
            <w:rFonts w:ascii="微軟正黑體" w:eastAsia="微軟正黑體" w:hAnsi="微軟正黑體"/>
          </w:rPr>
          <w:instrText>PAGE   \* MERGEFORMAT</w:instrText>
        </w:r>
        <w:r w:rsidRPr="00CF54FB">
          <w:rPr>
            <w:rFonts w:ascii="微軟正黑體" w:eastAsia="微軟正黑體" w:hAnsi="微軟正黑體"/>
          </w:rPr>
          <w:fldChar w:fldCharType="separate"/>
        </w:r>
        <w:r w:rsidRPr="00CF54FB">
          <w:rPr>
            <w:rFonts w:ascii="微軟正黑體" w:eastAsia="微軟正黑體" w:hAnsi="微軟正黑體"/>
            <w:lang w:val="zh-TW"/>
          </w:rPr>
          <w:t>2</w:t>
        </w:r>
        <w:r w:rsidRPr="00CF54FB">
          <w:rPr>
            <w:rFonts w:ascii="微軟正黑體" w:eastAsia="微軟正黑體" w:hAnsi="微軟正黑體"/>
          </w:rPr>
          <w:fldChar w:fldCharType="end"/>
        </w:r>
      </w:p>
    </w:sdtContent>
  </w:sdt>
  <w:p w14:paraId="43A1AED5" w14:textId="77777777" w:rsidR="000A22A6" w:rsidRDefault="000A22A6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4F0422" w14:textId="77777777" w:rsidR="00865D29" w:rsidRDefault="00865D29" w:rsidP="006A5AF2">
      <w:r>
        <w:separator/>
      </w:r>
    </w:p>
  </w:footnote>
  <w:footnote w:type="continuationSeparator" w:id="0">
    <w:p w14:paraId="22F96931" w14:textId="77777777" w:rsidR="00865D29" w:rsidRDefault="00865D29" w:rsidP="006A5A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B1AA2" w14:textId="23D803EF" w:rsidR="00165A78" w:rsidRPr="00BF21D0" w:rsidRDefault="00165A78" w:rsidP="00BF21D0">
    <w:pPr>
      <w:pStyle w:val="a9"/>
      <w:wordWrap w:val="0"/>
      <w:jc w:val="right"/>
      <w:rPr>
        <w:rFonts w:ascii="微軟正黑體" w:eastAsia="微軟正黑體" w:hAnsi="微軟正黑體" w:cs="Arial"/>
      </w:rPr>
    </w:pPr>
    <w:r w:rsidRPr="005979E5">
      <w:rPr>
        <w:rFonts w:ascii="Arial" w:eastAsia="微軟正黑體" w:hAnsi="Arial" w:cs="Arial"/>
      </w:rPr>
      <w:tab/>
    </w:r>
    <w:r w:rsidRPr="005979E5">
      <w:rPr>
        <w:rFonts w:ascii="Arial" w:eastAsia="微軟正黑體" w:hAnsi="Arial" w:cs="Arial"/>
      </w:rPr>
      <w:tab/>
    </w:r>
    <w:r w:rsidRPr="00F44285">
      <w:rPr>
        <w:rFonts w:ascii="微軟正黑體" w:eastAsia="微軟正黑體" w:hAnsi="微軟正黑體" w:cs="Arial"/>
      </w:rPr>
      <w:t>11</w:t>
    </w:r>
    <w:r>
      <w:rPr>
        <w:rFonts w:ascii="微軟正黑體" w:eastAsia="微軟正黑體" w:hAnsi="微軟正黑體" w:cs="Arial" w:hint="eastAsia"/>
      </w:rPr>
      <w:t>5</w:t>
    </w:r>
    <w:r>
      <w:rPr>
        <w:rFonts w:ascii="微軟正黑體" w:eastAsia="微軟正黑體" w:hAnsi="微軟正黑體" w:cs="Arial"/>
      </w:rPr>
      <w:t>-</w:t>
    </w:r>
    <w:r>
      <w:rPr>
        <w:rFonts w:ascii="微軟正黑體" w:eastAsia="微軟正黑體" w:hAnsi="微軟正黑體" w:cs="Arial" w:hint="eastAsia"/>
      </w:rPr>
      <w:t xml:space="preserve">1 </w:t>
    </w:r>
    <w:r w:rsidRPr="0051113A">
      <w:rPr>
        <w:rFonts w:ascii="微軟正黑體" w:eastAsia="微軟正黑體" w:hAnsi="微軟正黑體" w:cs="Arial" w:hint="eastAsia"/>
      </w:rPr>
      <w:t>產業實務暨職</w:t>
    </w:r>
    <w:proofErr w:type="gramStart"/>
    <w:r w:rsidRPr="0051113A">
      <w:rPr>
        <w:rFonts w:ascii="微軟正黑體" w:eastAsia="微軟正黑體" w:hAnsi="微軟正黑體" w:cs="Arial" w:hint="eastAsia"/>
      </w:rPr>
      <w:t>涯</w:t>
    </w:r>
    <w:proofErr w:type="gramEnd"/>
    <w:r w:rsidRPr="0051113A">
      <w:rPr>
        <w:rFonts w:ascii="微軟正黑體" w:eastAsia="微軟正黑體" w:hAnsi="微軟正黑體" w:cs="Arial" w:hint="eastAsia"/>
      </w:rPr>
      <w:t>探索</w:t>
    </w:r>
    <w:r>
      <w:rPr>
        <w:rFonts w:ascii="微軟正黑體" w:eastAsia="微軟正黑體" w:hAnsi="微軟正黑體" w:cs="Arial" w:hint="eastAsia"/>
      </w:rPr>
      <w:t xml:space="preserve">課程 </w:t>
    </w:r>
    <w:r w:rsidR="00942A3C">
      <w:rPr>
        <w:rFonts w:ascii="微軟正黑體" w:eastAsia="微軟正黑體" w:hAnsi="微軟正黑體" w:cs="Arial" w:hint="eastAsia"/>
      </w:rPr>
      <w:t>配合產業資料表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02BEA344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2D68FE"/>
    <w:multiLevelType w:val="multilevel"/>
    <w:tmpl w:val="6318228E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b/>
        <w:color w:val="404040" w:themeColor="text1" w:themeTint="BF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1021" w:hanging="454"/>
      </w:pPr>
      <w:rPr>
        <w:rFonts w:hint="default"/>
        <w:b/>
        <w:sz w:val="24"/>
        <w:szCs w:val="24"/>
      </w:rPr>
    </w:lvl>
    <w:lvl w:ilvl="2">
      <w:start w:val="1"/>
      <w:numFmt w:val="decimal"/>
      <w:lvlText w:val="%3."/>
      <w:lvlJc w:val="left"/>
      <w:pPr>
        <w:ind w:left="1304" w:hanging="34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605282F"/>
    <w:multiLevelType w:val="multilevel"/>
    <w:tmpl w:val="7F4850E8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b/>
        <w:color w:val="404040" w:themeColor="text1" w:themeTint="BF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1021" w:hanging="454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304" w:hanging="34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06314744"/>
    <w:multiLevelType w:val="hybridMultilevel"/>
    <w:tmpl w:val="6554A75C"/>
    <w:lvl w:ilvl="0" w:tplc="37A62CB4">
      <w:start w:val="1"/>
      <w:numFmt w:val="decimal"/>
      <w:lvlText w:val="%1."/>
      <w:lvlJc w:val="left"/>
      <w:pPr>
        <w:ind w:left="1440" w:hanging="480"/>
      </w:pPr>
      <w:rPr>
        <w:b w:val="0"/>
        <w:bCs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BF2594"/>
    <w:multiLevelType w:val="hybridMultilevel"/>
    <w:tmpl w:val="569ABEB2"/>
    <w:lvl w:ilvl="0" w:tplc="E318C2EC">
      <w:start w:val="1"/>
      <w:numFmt w:val="taiwaneseCountingThousand"/>
      <w:lvlText w:val="(%1)"/>
      <w:lvlJc w:val="left"/>
      <w:pPr>
        <w:ind w:left="1189" w:hanging="480"/>
      </w:pPr>
      <w:rPr>
        <w:rFonts w:hint="default"/>
        <w:b/>
        <w:color w:val="404040" w:themeColor="text1" w:themeTint="BF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" w15:restartNumberingAfterBreak="0">
    <w:nsid w:val="09F51FD5"/>
    <w:multiLevelType w:val="hybridMultilevel"/>
    <w:tmpl w:val="AB9278EA"/>
    <w:lvl w:ilvl="0" w:tplc="04090009">
      <w:start w:val="1"/>
      <w:numFmt w:val="bullet"/>
      <w:lvlText w:val="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6" w15:restartNumberingAfterBreak="0">
    <w:nsid w:val="09FA5FE7"/>
    <w:multiLevelType w:val="multilevel"/>
    <w:tmpl w:val="7F4850E8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b/>
        <w:color w:val="404040" w:themeColor="text1" w:themeTint="BF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1021" w:hanging="454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304" w:hanging="34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0A3F4341"/>
    <w:multiLevelType w:val="hybridMultilevel"/>
    <w:tmpl w:val="ACB89A82"/>
    <w:lvl w:ilvl="0" w:tplc="04090009">
      <w:start w:val="1"/>
      <w:numFmt w:val="bullet"/>
      <w:lvlText w:val=""/>
      <w:lvlJc w:val="left"/>
      <w:pPr>
        <w:ind w:left="960" w:hanging="480"/>
      </w:pPr>
      <w:rPr>
        <w:rFonts w:ascii="Wingdings" w:hAnsi="Wingdings" w:hint="default"/>
        <w:b/>
        <w:color w:val="404040" w:themeColor="text1" w:themeTint="BF"/>
        <w:sz w:val="24"/>
        <w:szCs w:val="24"/>
        <w:lang w:val="en-US"/>
      </w:rPr>
    </w:lvl>
    <w:lvl w:ilvl="1" w:tplc="86166082">
      <w:start w:val="1"/>
      <w:numFmt w:val="taiwaneseCountingThousand"/>
      <w:lvlText w:val="(%2)"/>
      <w:lvlJc w:val="left"/>
      <w:pPr>
        <w:ind w:left="1440" w:hanging="48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0CAD71E7"/>
    <w:multiLevelType w:val="hybridMultilevel"/>
    <w:tmpl w:val="6F6E2BE2"/>
    <w:lvl w:ilvl="0" w:tplc="5AACECB4">
      <w:start w:val="1"/>
      <w:numFmt w:val="bullet"/>
      <w:lvlText w:val=""/>
      <w:lvlJc w:val="left"/>
      <w:pPr>
        <w:ind w:left="1021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9" w15:restartNumberingAfterBreak="0">
    <w:nsid w:val="145E0658"/>
    <w:multiLevelType w:val="hybridMultilevel"/>
    <w:tmpl w:val="35C2BEF8"/>
    <w:lvl w:ilvl="0" w:tplc="18D032A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color w:val="404040" w:themeColor="text1" w:themeTint="BF"/>
        <w:sz w:val="28"/>
        <w:lang w:val="en-US"/>
      </w:rPr>
    </w:lvl>
    <w:lvl w:ilvl="1" w:tplc="E318C2EC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/>
        <w:color w:val="404040" w:themeColor="text1" w:themeTint="BF"/>
        <w:sz w:val="24"/>
        <w:szCs w:val="22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61A1FDA"/>
    <w:multiLevelType w:val="multilevel"/>
    <w:tmpl w:val="700CFDF6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b/>
        <w:color w:val="404040" w:themeColor="text1" w:themeTint="BF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1021" w:hanging="454"/>
      </w:pPr>
      <w:rPr>
        <w:rFonts w:hint="default"/>
        <w:b/>
        <w:sz w:val="24"/>
        <w:szCs w:val="24"/>
      </w:rPr>
    </w:lvl>
    <w:lvl w:ilvl="2">
      <w:start w:val="1"/>
      <w:numFmt w:val="bullet"/>
      <w:lvlText w:val=""/>
      <w:lvlJc w:val="left"/>
      <w:pPr>
        <w:ind w:left="1304" w:hanging="34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18F4054B"/>
    <w:multiLevelType w:val="multilevel"/>
    <w:tmpl w:val="8730CDCA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b/>
        <w:color w:val="404040" w:themeColor="text1" w:themeTint="BF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1021" w:hanging="454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304" w:hanging="34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1997770C"/>
    <w:multiLevelType w:val="multilevel"/>
    <w:tmpl w:val="73F4B5FA"/>
    <w:styleLink w:val="a0"/>
    <w:lvl w:ilvl="0">
      <w:start w:val="1"/>
      <w:numFmt w:val="taiwaneseCountingThousand"/>
      <w:lvlText w:val="%1、"/>
      <w:lvlJc w:val="left"/>
      <w:pPr>
        <w:ind w:left="737" w:hanging="737"/>
      </w:pPr>
      <w:rPr>
        <w:rFonts w:hint="default"/>
        <w:b/>
        <w:color w:val="404040" w:themeColor="text1" w:themeTint="BF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905" w:hanging="48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24C6D95"/>
    <w:multiLevelType w:val="hybridMultilevel"/>
    <w:tmpl w:val="1FCEA438"/>
    <w:lvl w:ilvl="0" w:tplc="FD903322">
      <w:start w:val="1"/>
      <w:numFmt w:val="taiwaneseCountingThousand"/>
      <w:lvlText w:val="(%1)"/>
      <w:lvlJc w:val="left"/>
      <w:pPr>
        <w:ind w:left="1021" w:hanging="454"/>
      </w:pPr>
      <w:rPr>
        <w:rFonts w:eastAsia="微軟正黑體" w:hint="eastAsia"/>
        <w:b/>
        <w:i w:val="0"/>
        <w:color w:val="auto"/>
        <w:sz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29B5EA1"/>
    <w:multiLevelType w:val="hybridMultilevel"/>
    <w:tmpl w:val="0066BF86"/>
    <w:lvl w:ilvl="0" w:tplc="657232D8">
      <w:start w:val="1"/>
      <w:numFmt w:val="decimal"/>
      <w:lvlText w:val="%1."/>
      <w:lvlJc w:val="left"/>
      <w:pPr>
        <w:ind w:left="1440" w:hanging="480"/>
      </w:pPr>
      <w:rPr>
        <w:rFonts w:hint="eastAsia"/>
        <w:b/>
        <w:color w:val="404040" w:themeColor="text1" w:themeTint="BF"/>
        <w:sz w:val="24"/>
        <w:lang w:val="en-US"/>
      </w:rPr>
    </w:lvl>
    <w:lvl w:ilvl="1" w:tplc="E318C2EC">
      <w:start w:val="1"/>
      <w:numFmt w:val="taiwaneseCountingThousand"/>
      <w:lvlText w:val="(%2)"/>
      <w:lvlJc w:val="left"/>
      <w:pPr>
        <w:ind w:left="1920" w:hanging="480"/>
      </w:pPr>
      <w:rPr>
        <w:rFonts w:hint="default"/>
        <w:b/>
        <w:color w:val="404040" w:themeColor="text1" w:themeTint="BF"/>
        <w:sz w:val="24"/>
      </w:rPr>
    </w:lvl>
    <w:lvl w:ilvl="2" w:tplc="20AA6F2E">
      <w:start w:val="2"/>
      <w:numFmt w:val="decimal"/>
      <w:lvlText w:val="%3-"/>
      <w:lvlJc w:val="left"/>
      <w:pPr>
        <w:ind w:left="132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440CD234">
      <w:start w:val="4"/>
      <w:numFmt w:val="bullet"/>
      <w:lvlText w:val="●"/>
      <w:lvlJc w:val="left"/>
      <w:pPr>
        <w:ind w:left="3240" w:hanging="360"/>
      </w:pPr>
      <w:rPr>
        <w:rFonts w:ascii="微軟正黑體" w:eastAsia="微軟正黑體" w:hAnsi="微軟正黑體" w:cs="Arial" w:hint="eastAsia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255A18B3"/>
    <w:multiLevelType w:val="multilevel"/>
    <w:tmpl w:val="8730CDCA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b/>
        <w:color w:val="404040" w:themeColor="text1" w:themeTint="BF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1021" w:hanging="454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304" w:hanging="34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2A4E2CE8"/>
    <w:multiLevelType w:val="hybridMultilevel"/>
    <w:tmpl w:val="E8464D48"/>
    <w:lvl w:ilvl="0" w:tplc="37A62CB4">
      <w:start w:val="1"/>
      <w:numFmt w:val="decimal"/>
      <w:lvlText w:val="%1."/>
      <w:lvlJc w:val="left"/>
      <w:pPr>
        <w:ind w:left="1440" w:hanging="480"/>
      </w:pPr>
      <w:rPr>
        <w:b w:val="0"/>
        <w:bCs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2C5A424C"/>
    <w:multiLevelType w:val="multilevel"/>
    <w:tmpl w:val="8730CDCA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b/>
        <w:color w:val="404040" w:themeColor="text1" w:themeTint="BF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1021" w:hanging="454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304" w:hanging="34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8" w15:restartNumberingAfterBreak="0">
    <w:nsid w:val="2E360E3E"/>
    <w:multiLevelType w:val="hybridMultilevel"/>
    <w:tmpl w:val="C9567BAA"/>
    <w:lvl w:ilvl="0" w:tplc="18D032AA">
      <w:start w:val="1"/>
      <w:numFmt w:val="taiwaneseCountingThousand"/>
      <w:lvlText w:val="%1、"/>
      <w:lvlJc w:val="left"/>
      <w:pPr>
        <w:ind w:left="621" w:hanging="480"/>
      </w:pPr>
      <w:rPr>
        <w:rFonts w:hint="default"/>
        <w:b/>
        <w:color w:val="404040" w:themeColor="text1" w:themeTint="BF"/>
        <w:sz w:val="28"/>
        <w:lang w:val="en-US"/>
      </w:rPr>
    </w:lvl>
    <w:lvl w:ilvl="1" w:tplc="4542604C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/>
        <w:bCs/>
        <w:color w:val="404040" w:themeColor="text1" w:themeTint="BF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37C57F1"/>
    <w:multiLevelType w:val="multilevel"/>
    <w:tmpl w:val="7F4850E8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b/>
        <w:color w:val="404040" w:themeColor="text1" w:themeTint="BF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1021" w:hanging="454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304" w:hanging="34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0" w15:restartNumberingAfterBreak="0">
    <w:nsid w:val="33E170DD"/>
    <w:multiLevelType w:val="hybridMultilevel"/>
    <w:tmpl w:val="812C12EC"/>
    <w:lvl w:ilvl="0" w:tplc="18D032AA">
      <w:start w:val="1"/>
      <w:numFmt w:val="taiwaneseCountingThousand"/>
      <w:lvlText w:val="%1、"/>
      <w:lvlJc w:val="left"/>
      <w:pPr>
        <w:ind w:left="621" w:hanging="480"/>
      </w:pPr>
      <w:rPr>
        <w:rFonts w:hint="default"/>
        <w:b/>
        <w:color w:val="404040" w:themeColor="text1" w:themeTint="BF"/>
        <w:sz w:val="28"/>
        <w:lang w:val="en-US"/>
      </w:rPr>
    </w:lvl>
    <w:lvl w:ilvl="1" w:tplc="9E687B48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/>
        <w:bCs/>
        <w:color w:val="404040" w:themeColor="text1" w:themeTint="BF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7F72D0E"/>
    <w:multiLevelType w:val="hybridMultilevel"/>
    <w:tmpl w:val="9B569EBC"/>
    <w:lvl w:ilvl="0" w:tplc="18D032AA">
      <w:start w:val="1"/>
      <w:numFmt w:val="taiwaneseCountingThousand"/>
      <w:lvlText w:val="%1、"/>
      <w:lvlJc w:val="left"/>
      <w:pPr>
        <w:ind w:left="621" w:hanging="480"/>
      </w:pPr>
      <w:rPr>
        <w:rFonts w:hint="default"/>
        <w:b/>
        <w:color w:val="404040" w:themeColor="text1" w:themeTint="BF"/>
        <w:sz w:val="28"/>
        <w:lang w:val="en-US"/>
      </w:rPr>
    </w:lvl>
    <w:lvl w:ilvl="1" w:tplc="97CCF602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/>
        <w:bCs/>
        <w:color w:val="404040" w:themeColor="text1" w:themeTint="BF"/>
        <w:sz w:val="24"/>
        <w:szCs w:val="24"/>
      </w:rPr>
    </w:lvl>
    <w:lvl w:ilvl="2" w:tplc="37A62CB4">
      <w:start w:val="1"/>
      <w:numFmt w:val="decimal"/>
      <w:lvlText w:val="%3."/>
      <w:lvlJc w:val="left"/>
      <w:pPr>
        <w:ind w:left="1440" w:hanging="480"/>
      </w:pPr>
      <w:rPr>
        <w:b w:val="0"/>
        <w:bCs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8EF6036"/>
    <w:multiLevelType w:val="multilevel"/>
    <w:tmpl w:val="9E18752A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color w:val="404040"/>
        <w:sz w:val="24"/>
        <w:lang w:val="en-US"/>
      </w:rPr>
    </w:lvl>
    <w:lvl w:ilvl="1">
      <w:start w:val="2"/>
      <w:numFmt w:val="taiwaneseCountingThousand"/>
      <w:lvlText w:val="(%2)"/>
      <w:lvlJc w:val="left"/>
      <w:pPr>
        <w:ind w:left="960" w:hanging="480"/>
      </w:pPr>
      <w:rPr>
        <w:rFonts w:hint="eastAsia"/>
        <w:b/>
        <w:color w:val="404040"/>
        <w:sz w:val="24"/>
      </w:rPr>
    </w:lvl>
    <w:lvl w:ilvl="2">
      <w:start w:val="1"/>
      <w:numFmt w:val="decimal"/>
      <w:lvlText w:val="%3."/>
      <w:lvlJc w:val="left"/>
      <w:pPr>
        <w:ind w:left="48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numFmt w:val="bullet"/>
      <w:lvlText w:val="●"/>
      <w:lvlJc w:val="left"/>
      <w:pPr>
        <w:ind w:left="2280" w:hanging="360"/>
      </w:pPr>
      <w:rPr>
        <w:rFonts w:ascii="微軟正黑體" w:eastAsia="微軟正黑體" w:hAnsi="微軟正黑體" w:cs="Arial" w:hint="eastAsia"/>
      </w:rPr>
    </w:lvl>
    <w:lvl w:ilvl="5">
      <w:start w:val="1"/>
      <w:numFmt w:val="decimal"/>
      <w:lvlText w:val="(%6)"/>
      <w:lvlJc w:val="left"/>
      <w:pPr>
        <w:ind w:left="2760" w:hanging="360"/>
      </w:pPr>
      <w:rPr>
        <w:rFonts w:eastAsia="新細明體" w:hint="eastAsia"/>
        <w:color w:val="000000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3" w15:restartNumberingAfterBreak="0">
    <w:nsid w:val="3AA91AC2"/>
    <w:multiLevelType w:val="multilevel"/>
    <w:tmpl w:val="7C5EC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18D7AFD"/>
    <w:multiLevelType w:val="hybridMultilevel"/>
    <w:tmpl w:val="359ACDCA"/>
    <w:lvl w:ilvl="0" w:tplc="4542604C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/>
        <w:bCs/>
        <w:color w:val="404040" w:themeColor="text1" w:themeTint="BF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4872E99"/>
    <w:multiLevelType w:val="hybridMultilevel"/>
    <w:tmpl w:val="9E9E87BC"/>
    <w:lvl w:ilvl="0" w:tplc="04090009">
      <w:start w:val="1"/>
      <w:numFmt w:val="bullet"/>
      <w:lvlText w:val="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6" w15:restartNumberingAfterBreak="0">
    <w:nsid w:val="4597623E"/>
    <w:multiLevelType w:val="hybridMultilevel"/>
    <w:tmpl w:val="689CBD0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7" w15:restartNumberingAfterBreak="0">
    <w:nsid w:val="53942D39"/>
    <w:multiLevelType w:val="hybridMultilevel"/>
    <w:tmpl w:val="569ABEB2"/>
    <w:lvl w:ilvl="0" w:tplc="E318C2EC">
      <w:start w:val="1"/>
      <w:numFmt w:val="taiwaneseCountingThousand"/>
      <w:lvlText w:val="(%1)"/>
      <w:lvlJc w:val="left"/>
      <w:pPr>
        <w:ind w:left="1189" w:hanging="480"/>
      </w:pPr>
      <w:rPr>
        <w:rFonts w:hint="default"/>
        <w:b/>
        <w:color w:val="404040" w:themeColor="text1" w:themeTint="BF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8" w15:restartNumberingAfterBreak="0">
    <w:nsid w:val="5C2D67C0"/>
    <w:multiLevelType w:val="multilevel"/>
    <w:tmpl w:val="F1C24D4A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b/>
        <w:color w:val="404040" w:themeColor="text1" w:themeTint="BF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1021" w:hanging="454"/>
      </w:pPr>
      <w:rPr>
        <w:rFonts w:hint="eastAsia"/>
        <w:b w:val="0"/>
        <w:i w:val="0"/>
        <w:color w:val="auto"/>
        <w:sz w:val="24"/>
        <w:szCs w:val="24"/>
        <w:u w:val="none"/>
      </w:rPr>
    </w:lvl>
    <w:lvl w:ilvl="2">
      <w:start w:val="1"/>
      <w:numFmt w:val="decimal"/>
      <w:lvlText w:val="%3."/>
      <w:lvlJc w:val="left"/>
      <w:pPr>
        <w:ind w:left="1304" w:hanging="34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9" w15:restartNumberingAfterBreak="0">
    <w:nsid w:val="5DA66A93"/>
    <w:multiLevelType w:val="hybridMultilevel"/>
    <w:tmpl w:val="B93CE00E"/>
    <w:lvl w:ilvl="0" w:tplc="5AACDC9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color w:val="404040" w:themeColor="text1" w:themeTint="BF"/>
        <w:sz w:val="24"/>
        <w:lang w:val="en-US"/>
      </w:rPr>
    </w:lvl>
    <w:lvl w:ilvl="1" w:tplc="E318C2EC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/>
        <w:color w:val="404040" w:themeColor="text1" w:themeTint="BF"/>
        <w:sz w:val="24"/>
        <w:szCs w:val="22"/>
      </w:rPr>
    </w:lvl>
    <w:lvl w:ilvl="2" w:tplc="20AA6F2E">
      <w:start w:val="2"/>
      <w:numFmt w:val="decimal"/>
      <w:lvlText w:val="%3-"/>
      <w:lvlJc w:val="left"/>
      <w:pPr>
        <w:ind w:left="36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440CD234">
      <w:start w:val="4"/>
      <w:numFmt w:val="bullet"/>
      <w:lvlText w:val="●"/>
      <w:lvlJc w:val="left"/>
      <w:pPr>
        <w:ind w:left="2280" w:hanging="360"/>
      </w:pPr>
      <w:rPr>
        <w:rFonts w:ascii="微軟正黑體" w:eastAsia="微軟正黑體" w:hAnsi="微軟正黑體" w:cs="Arial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4E32DD8"/>
    <w:multiLevelType w:val="multilevel"/>
    <w:tmpl w:val="7F4850E8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b/>
        <w:color w:val="404040" w:themeColor="text1" w:themeTint="BF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1021" w:hanging="454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304" w:hanging="34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1" w15:restartNumberingAfterBreak="0">
    <w:nsid w:val="65E12BA9"/>
    <w:multiLevelType w:val="hybridMultilevel"/>
    <w:tmpl w:val="3F3EAF6C"/>
    <w:lvl w:ilvl="0" w:tplc="18D032AA">
      <w:start w:val="1"/>
      <w:numFmt w:val="taiwaneseCountingThousand"/>
      <w:lvlText w:val="%1、"/>
      <w:lvlJc w:val="left"/>
      <w:pPr>
        <w:ind w:left="621" w:hanging="480"/>
      </w:pPr>
      <w:rPr>
        <w:rFonts w:hint="default"/>
        <w:b/>
        <w:color w:val="404040" w:themeColor="text1" w:themeTint="BF"/>
        <w:sz w:val="28"/>
        <w:lang w:val="en-US"/>
      </w:rPr>
    </w:lvl>
    <w:lvl w:ilvl="1" w:tplc="E318C2EC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/>
        <w:bCs/>
        <w:color w:val="404040" w:themeColor="text1" w:themeTint="BF"/>
        <w:sz w:val="24"/>
        <w:szCs w:val="24"/>
      </w:rPr>
    </w:lvl>
    <w:lvl w:ilvl="2" w:tplc="536A9C3C">
      <w:start w:val="1"/>
      <w:numFmt w:val="decimal"/>
      <w:lvlText w:val="%3."/>
      <w:lvlJc w:val="left"/>
      <w:pPr>
        <w:ind w:left="1440" w:hanging="480"/>
      </w:pPr>
      <w:rPr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B3052E0"/>
    <w:multiLevelType w:val="hybridMultilevel"/>
    <w:tmpl w:val="410CC674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6BEE606B"/>
    <w:multiLevelType w:val="hybridMultilevel"/>
    <w:tmpl w:val="1CB6D604"/>
    <w:lvl w:ilvl="0" w:tplc="8556B4E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color w:val="404040" w:themeColor="text1" w:themeTint="BF"/>
        <w:sz w:val="28"/>
        <w:lang w:val="en-US"/>
      </w:rPr>
    </w:lvl>
    <w:lvl w:ilvl="1" w:tplc="83BC4EBE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 w:val="0"/>
        <w:color w:val="404040" w:themeColor="text1" w:themeTint="BF"/>
        <w:sz w:val="24"/>
      </w:rPr>
    </w:lvl>
    <w:lvl w:ilvl="2" w:tplc="DAA0D2F4">
      <w:numFmt w:val="bullet"/>
      <w:lvlText w:val="※"/>
      <w:lvlJc w:val="left"/>
      <w:pPr>
        <w:ind w:left="1320" w:hanging="360"/>
      </w:pPr>
      <w:rPr>
        <w:rFonts w:ascii="微軟正黑體" w:eastAsia="微軟正黑體" w:hAnsi="微軟正黑體" w:cs="Arial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DBE520F"/>
    <w:multiLevelType w:val="hybridMultilevel"/>
    <w:tmpl w:val="BBB6E2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DDD7658"/>
    <w:multiLevelType w:val="hybridMultilevel"/>
    <w:tmpl w:val="D82815D4"/>
    <w:lvl w:ilvl="0" w:tplc="66184114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/>
        <w:color w:val="404040" w:themeColor="text1" w:themeTint="BF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732D4457"/>
    <w:multiLevelType w:val="hybridMultilevel"/>
    <w:tmpl w:val="0C6CE1BE"/>
    <w:lvl w:ilvl="0" w:tplc="FA367518">
      <w:start w:val="1"/>
      <w:numFmt w:val="taiwaneseCountingThousand"/>
      <w:lvlText w:val="%1、"/>
      <w:lvlJc w:val="left"/>
      <w:pPr>
        <w:ind w:left="737" w:hanging="737"/>
      </w:pPr>
      <w:rPr>
        <w:rFonts w:hint="default"/>
        <w:b/>
        <w:color w:val="404040" w:themeColor="text1" w:themeTint="BF"/>
        <w:sz w:val="28"/>
        <w:lang w:val="en-US"/>
      </w:rPr>
    </w:lvl>
    <w:lvl w:ilvl="1" w:tplc="86166082">
      <w:start w:val="1"/>
      <w:numFmt w:val="taiwaneseCountingThousand"/>
      <w:lvlText w:val="(%2)"/>
      <w:lvlJc w:val="left"/>
      <w:pPr>
        <w:ind w:left="905" w:hanging="48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3F71734"/>
    <w:multiLevelType w:val="hybridMultilevel"/>
    <w:tmpl w:val="97AE8A58"/>
    <w:lvl w:ilvl="0" w:tplc="04090009">
      <w:start w:val="1"/>
      <w:numFmt w:val="bullet"/>
      <w:lvlText w:val=""/>
      <w:lvlJc w:val="left"/>
      <w:pPr>
        <w:ind w:left="1189" w:hanging="480"/>
      </w:pPr>
      <w:rPr>
        <w:rFonts w:ascii="Wingdings" w:hAnsi="Wingdings" w:hint="default"/>
        <w:b/>
        <w:color w:val="404040" w:themeColor="text1" w:themeTint="BF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38" w15:restartNumberingAfterBreak="0">
    <w:nsid w:val="7B471C86"/>
    <w:multiLevelType w:val="multilevel"/>
    <w:tmpl w:val="7F4850E8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b/>
        <w:color w:val="404040" w:themeColor="text1" w:themeTint="BF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1021" w:hanging="454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304" w:hanging="34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9" w15:restartNumberingAfterBreak="0">
    <w:nsid w:val="7BE13207"/>
    <w:multiLevelType w:val="multilevel"/>
    <w:tmpl w:val="7F4850E8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b/>
        <w:color w:val="404040" w:themeColor="text1" w:themeTint="BF"/>
        <w:sz w:val="28"/>
        <w:lang w:val="en-US"/>
      </w:rPr>
    </w:lvl>
    <w:lvl w:ilvl="1">
      <w:start w:val="1"/>
      <w:numFmt w:val="taiwaneseCountingThousand"/>
      <w:lvlText w:val="(%2)"/>
      <w:lvlJc w:val="left"/>
      <w:pPr>
        <w:ind w:left="1021" w:hanging="454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304" w:hanging="34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0" w15:restartNumberingAfterBreak="0">
    <w:nsid w:val="7F140869"/>
    <w:multiLevelType w:val="hybridMultilevel"/>
    <w:tmpl w:val="A73E9B42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6"/>
  </w:num>
  <w:num w:numId="2">
    <w:abstractNumId w:val="0"/>
  </w:num>
  <w:num w:numId="3">
    <w:abstractNumId w:val="7"/>
  </w:num>
  <w:num w:numId="4">
    <w:abstractNumId w:val="25"/>
  </w:num>
  <w:num w:numId="5">
    <w:abstractNumId w:val="27"/>
  </w:num>
  <w:num w:numId="6">
    <w:abstractNumId w:val="33"/>
  </w:num>
  <w:num w:numId="7">
    <w:abstractNumId w:val="35"/>
  </w:num>
  <w:num w:numId="8">
    <w:abstractNumId w:val="40"/>
  </w:num>
  <w:num w:numId="9">
    <w:abstractNumId w:val="32"/>
  </w:num>
  <w:num w:numId="10">
    <w:abstractNumId w:val="29"/>
  </w:num>
  <w:num w:numId="11">
    <w:abstractNumId w:val="14"/>
  </w:num>
  <w:num w:numId="12">
    <w:abstractNumId w:val="18"/>
  </w:num>
  <w:num w:numId="13">
    <w:abstractNumId w:val="31"/>
  </w:num>
  <w:num w:numId="14">
    <w:abstractNumId w:val="20"/>
  </w:num>
  <w:num w:numId="15">
    <w:abstractNumId w:val="21"/>
  </w:num>
  <w:num w:numId="16">
    <w:abstractNumId w:val="5"/>
  </w:num>
  <w:num w:numId="17">
    <w:abstractNumId w:val="37"/>
  </w:num>
  <w:num w:numId="18">
    <w:abstractNumId w:val="22"/>
  </w:num>
  <w:num w:numId="19">
    <w:abstractNumId w:val="16"/>
  </w:num>
  <w:num w:numId="20">
    <w:abstractNumId w:val="9"/>
  </w:num>
  <w:num w:numId="21">
    <w:abstractNumId w:val="23"/>
  </w:num>
  <w:num w:numId="22">
    <w:abstractNumId w:val="34"/>
  </w:num>
  <w:num w:numId="23">
    <w:abstractNumId w:val="26"/>
  </w:num>
  <w:num w:numId="24">
    <w:abstractNumId w:val="3"/>
  </w:num>
  <w:num w:numId="25">
    <w:abstractNumId w:val="24"/>
  </w:num>
  <w:num w:numId="26">
    <w:abstractNumId w:val="4"/>
  </w:num>
  <w:num w:numId="27">
    <w:abstractNumId w:val="12"/>
  </w:num>
  <w:num w:numId="28">
    <w:abstractNumId w:val="28"/>
  </w:num>
  <w:num w:numId="29">
    <w:abstractNumId w:val="10"/>
  </w:num>
  <w:num w:numId="30">
    <w:abstractNumId w:val="8"/>
  </w:num>
  <w:num w:numId="31">
    <w:abstractNumId w:val="1"/>
  </w:num>
  <w:num w:numId="32">
    <w:abstractNumId w:val="19"/>
  </w:num>
  <w:num w:numId="33">
    <w:abstractNumId w:val="13"/>
  </w:num>
  <w:num w:numId="34">
    <w:abstractNumId w:val="17"/>
  </w:num>
  <w:num w:numId="35">
    <w:abstractNumId w:val="15"/>
  </w:num>
  <w:num w:numId="36">
    <w:abstractNumId w:val="39"/>
  </w:num>
  <w:num w:numId="37">
    <w:abstractNumId w:val="6"/>
  </w:num>
  <w:num w:numId="38">
    <w:abstractNumId w:val="30"/>
  </w:num>
  <w:num w:numId="39">
    <w:abstractNumId w:val="38"/>
  </w:num>
  <w:num w:numId="40">
    <w:abstractNumId w:val="2"/>
  </w:num>
  <w:num w:numId="41">
    <w:abstractNumId w:val="11"/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EBD"/>
    <w:rsid w:val="0000093B"/>
    <w:rsid w:val="00000FA8"/>
    <w:rsid w:val="00001C39"/>
    <w:rsid w:val="00002C2D"/>
    <w:rsid w:val="00003192"/>
    <w:rsid w:val="0000403D"/>
    <w:rsid w:val="0000463E"/>
    <w:rsid w:val="000049A8"/>
    <w:rsid w:val="00004A29"/>
    <w:rsid w:val="00004D13"/>
    <w:rsid w:val="0000664F"/>
    <w:rsid w:val="00010697"/>
    <w:rsid w:val="000115FB"/>
    <w:rsid w:val="00012FC3"/>
    <w:rsid w:val="0001375C"/>
    <w:rsid w:val="00013B2E"/>
    <w:rsid w:val="00013D1F"/>
    <w:rsid w:val="00015B5B"/>
    <w:rsid w:val="00016021"/>
    <w:rsid w:val="00016532"/>
    <w:rsid w:val="00016C8A"/>
    <w:rsid w:val="00016F12"/>
    <w:rsid w:val="00021F97"/>
    <w:rsid w:val="000251BF"/>
    <w:rsid w:val="0002553A"/>
    <w:rsid w:val="00025884"/>
    <w:rsid w:val="00027EC3"/>
    <w:rsid w:val="000313F0"/>
    <w:rsid w:val="00031D37"/>
    <w:rsid w:val="0003233D"/>
    <w:rsid w:val="000328E5"/>
    <w:rsid w:val="0003314B"/>
    <w:rsid w:val="000331E9"/>
    <w:rsid w:val="00034D7C"/>
    <w:rsid w:val="0003533A"/>
    <w:rsid w:val="00035ABC"/>
    <w:rsid w:val="000366D9"/>
    <w:rsid w:val="00037816"/>
    <w:rsid w:val="00040BF9"/>
    <w:rsid w:val="00041693"/>
    <w:rsid w:val="000420F0"/>
    <w:rsid w:val="0004506A"/>
    <w:rsid w:val="00045E8A"/>
    <w:rsid w:val="000524DC"/>
    <w:rsid w:val="00054B93"/>
    <w:rsid w:val="000553F1"/>
    <w:rsid w:val="00055F64"/>
    <w:rsid w:val="000562E4"/>
    <w:rsid w:val="000570AC"/>
    <w:rsid w:val="000620C9"/>
    <w:rsid w:val="00063B3A"/>
    <w:rsid w:val="00065ABB"/>
    <w:rsid w:val="000702F6"/>
    <w:rsid w:val="0007070D"/>
    <w:rsid w:val="00071738"/>
    <w:rsid w:val="00074F87"/>
    <w:rsid w:val="00075046"/>
    <w:rsid w:val="00075751"/>
    <w:rsid w:val="00077425"/>
    <w:rsid w:val="0008000E"/>
    <w:rsid w:val="000815F1"/>
    <w:rsid w:val="000827B8"/>
    <w:rsid w:val="0008289D"/>
    <w:rsid w:val="000829EA"/>
    <w:rsid w:val="00082C1B"/>
    <w:rsid w:val="000875D2"/>
    <w:rsid w:val="00090898"/>
    <w:rsid w:val="00090D5C"/>
    <w:rsid w:val="0009152A"/>
    <w:rsid w:val="00093CA5"/>
    <w:rsid w:val="00097968"/>
    <w:rsid w:val="000A0221"/>
    <w:rsid w:val="000A22A6"/>
    <w:rsid w:val="000A3907"/>
    <w:rsid w:val="000A4D55"/>
    <w:rsid w:val="000A5BC6"/>
    <w:rsid w:val="000B0432"/>
    <w:rsid w:val="000B2F31"/>
    <w:rsid w:val="000B3A13"/>
    <w:rsid w:val="000B6A8F"/>
    <w:rsid w:val="000B6EFB"/>
    <w:rsid w:val="000B718D"/>
    <w:rsid w:val="000C008B"/>
    <w:rsid w:val="000C0EFD"/>
    <w:rsid w:val="000C1E8A"/>
    <w:rsid w:val="000C324C"/>
    <w:rsid w:val="000C5F98"/>
    <w:rsid w:val="000C7EC4"/>
    <w:rsid w:val="000D0DDE"/>
    <w:rsid w:val="000D2343"/>
    <w:rsid w:val="000D4B88"/>
    <w:rsid w:val="000D59B5"/>
    <w:rsid w:val="000D6F43"/>
    <w:rsid w:val="000E225A"/>
    <w:rsid w:val="000E481C"/>
    <w:rsid w:val="000E6168"/>
    <w:rsid w:val="000E7068"/>
    <w:rsid w:val="000E7138"/>
    <w:rsid w:val="000E779F"/>
    <w:rsid w:val="000E7C4E"/>
    <w:rsid w:val="000E7EC8"/>
    <w:rsid w:val="000F4FCA"/>
    <w:rsid w:val="000F6392"/>
    <w:rsid w:val="000F768C"/>
    <w:rsid w:val="00103B89"/>
    <w:rsid w:val="00107818"/>
    <w:rsid w:val="00107E42"/>
    <w:rsid w:val="001118FC"/>
    <w:rsid w:val="001162B9"/>
    <w:rsid w:val="00116B0F"/>
    <w:rsid w:val="001232B5"/>
    <w:rsid w:val="001246A6"/>
    <w:rsid w:val="00127FBC"/>
    <w:rsid w:val="00131E63"/>
    <w:rsid w:val="00133434"/>
    <w:rsid w:val="001341E4"/>
    <w:rsid w:val="00134F02"/>
    <w:rsid w:val="00137683"/>
    <w:rsid w:val="00137E26"/>
    <w:rsid w:val="0014052B"/>
    <w:rsid w:val="00143B5E"/>
    <w:rsid w:val="00147535"/>
    <w:rsid w:val="00152854"/>
    <w:rsid w:val="00155338"/>
    <w:rsid w:val="00156A64"/>
    <w:rsid w:val="001578C0"/>
    <w:rsid w:val="00161043"/>
    <w:rsid w:val="0016171F"/>
    <w:rsid w:val="0016180D"/>
    <w:rsid w:val="00161A85"/>
    <w:rsid w:val="0016267B"/>
    <w:rsid w:val="00163E01"/>
    <w:rsid w:val="00164C98"/>
    <w:rsid w:val="00165A78"/>
    <w:rsid w:val="00170F9C"/>
    <w:rsid w:val="00172CFA"/>
    <w:rsid w:val="00173C49"/>
    <w:rsid w:val="00173D9A"/>
    <w:rsid w:val="00174454"/>
    <w:rsid w:val="0018197A"/>
    <w:rsid w:val="001825E2"/>
    <w:rsid w:val="00182839"/>
    <w:rsid w:val="00182FE5"/>
    <w:rsid w:val="00185989"/>
    <w:rsid w:val="0019014A"/>
    <w:rsid w:val="00191205"/>
    <w:rsid w:val="00191ED4"/>
    <w:rsid w:val="00192EDD"/>
    <w:rsid w:val="00193736"/>
    <w:rsid w:val="00195456"/>
    <w:rsid w:val="00196210"/>
    <w:rsid w:val="001967EA"/>
    <w:rsid w:val="001A08AC"/>
    <w:rsid w:val="001A0A23"/>
    <w:rsid w:val="001A3FDD"/>
    <w:rsid w:val="001A5C37"/>
    <w:rsid w:val="001A6B72"/>
    <w:rsid w:val="001A6B7E"/>
    <w:rsid w:val="001B00ED"/>
    <w:rsid w:val="001B584E"/>
    <w:rsid w:val="001B6109"/>
    <w:rsid w:val="001C1138"/>
    <w:rsid w:val="001C3526"/>
    <w:rsid w:val="001C43DE"/>
    <w:rsid w:val="001C45BB"/>
    <w:rsid w:val="001C480B"/>
    <w:rsid w:val="001C604A"/>
    <w:rsid w:val="001C7F4D"/>
    <w:rsid w:val="001D071D"/>
    <w:rsid w:val="001D226D"/>
    <w:rsid w:val="001D2454"/>
    <w:rsid w:val="001D259B"/>
    <w:rsid w:val="001D2D86"/>
    <w:rsid w:val="001D3124"/>
    <w:rsid w:val="001D335B"/>
    <w:rsid w:val="001D3388"/>
    <w:rsid w:val="001D3D2D"/>
    <w:rsid w:val="001D53E6"/>
    <w:rsid w:val="001D6EA6"/>
    <w:rsid w:val="001D70EC"/>
    <w:rsid w:val="001D71A6"/>
    <w:rsid w:val="001E229B"/>
    <w:rsid w:val="001E3B3D"/>
    <w:rsid w:val="001E5A1C"/>
    <w:rsid w:val="001E5AFE"/>
    <w:rsid w:val="001E62A2"/>
    <w:rsid w:val="001E63FE"/>
    <w:rsid w:val="001E74FA"/>
    <w:rsid w:val="001F0092"/>
    <w:rsid w:val="001F11D1"/>
    <w:rsid w:val="001F55E7"/>
    <w:rsid w:val="001F67A6"/>
    <w:rsid w:val="00201E11"/>
    <w:rsid w:val="0020235E"/>
    <w:rsid w:val="00204882"/>
    <w:rsid w:val="00207F44"/>
    <w:rsid w:val="0021027D"/>
    <w:rsid w:val="002128B1"/>
    <w:rsid w:val="002153AB"/>
    <w:rsid w:val="00215E94"/>
    <w:rsid w:val="00217FA3"/>
    <w:rsid w:val="002201AE"/>
    <w:rsid w:val="00221020"/>
    <w:rsid w:val="00221384"/>
    <w:rsid w:val="0022140A"/>
    <w:rsid w:val="0022669E"/>
    <w:rsid w:val="00227363"/>
    <w:rsid w:val="00231148"/>
    <w:rsid w:val="00232CC3"/>
    <w:rsid w:val="002338E6"/>
    <w:rsid w:val="00234370"/>
    <w:rsid w:val="00234C8D"/>
    <w:rsid w:val="0023527A"/>
    <w:rsid w:val="00235975"/>
    <w:rsid w:val="002373A4"/>
    <w:rsid w:val="00240019"/>
    <w:rsid w:val="00241A52"/>
    <w:rsid w:val="00243CD9"/>
    <w:rsid w:val="00245BDF"/>
    <w:rsid w:val="00247B31"/>
    <w:rsid w:val="00250E64"/>
    <w:rsid w:val="00251F8D"/>
    <w:rsid w:val="00252174"/>
    <w:rsid w:val="002528C8"/>
    <w:rsid w:val="002539FA"/>
    <w:rsid w:val="0025492C"/>
    <w:rsid w:val="0025577A"/>
    <w:rsid w:val="00257292"/>
    <w:rsid w:val="00260F6F"/>
    <w:rsid w:val="0026159E"/>
    <w:rsid w:val="00262EE0"/>
    <w:rsid w:val="00263163"/>
    <w:rsid w:val="00270A75"/>
    <w:rsid w:val="00274041"/>
    <w:rsid w:val="00276A4D"/>
    <w:rsid w:val="00277333"/>
    <w:rsid w:val="00280408"/>
    <w:rsid w:val="002808C2"/>
    <w:rsid w:val="002810E6"/>
    <w:rsid w:val="00284C05"/>
    <w:rsid w:val="00285230"/>
    <w:rsid w:val="0029371E"/>
    <w:rsid w:val="00296217"/>
    <w:rsid w:val="00297085"/>
    <w:rsid w:val="002A292C"/>
    <w:rsid w:val="002A3944"/>
    <w:rsid w:val="002A544A"/>
    <w:rsid w:val="002B0CE0"/>
    <w:rsid w:val="002B19AC"/>
    <w:rsid w:val="002B2728"/>
    <w:rsid w:val="002B3156"/>
    <w:rsid w:val="002B50B9"/>
    <w:rsid w:val="002B6A56"/>
    <w:rsid w:val="002B6C7A"/>
    <w:rsid w:val="002C0708"/>
    <w:rsid w:val="002C0D27"/>
    <w:rsid w:val="002C1FB7"/>
    <w:rsid w:val="002C2A84"/>
    <w:rsid w:val="002C41F1"/>
    <w:rsid w:val="002C4CB2"/>
    <w:rsid w:val="002C6D1B"/>
    <w:rsid w:val="002C6E1F"/>
    <w:rsid w:val="002C7DEE"/>
    <w:rsid w:val="002D345F"/>
    <w:rsid w:val="002D346B"/>
    <w:rsid w:val="002D36FB"/>
    <w:rsid w:val="002D5415"/>
    <w:rsid w:val="002D6167"/>
    <w:rsid w:val="002E0393"/>
    <w:rsid w:val="002E1A6B"/>
    <w:rsid w:val="002E3587"/>
    <w:rsid w:val="002E7AB0"/>
    <w:rsid w:val="002F04A8"/>
    <w:rsid w:val="002F04B9"/>
    <w:rsid w:val="002F1FF1"/>
    <w:rsid w:val="002F4B53"/>
    <w:rsid w:val="002F4C7C"/>
    <w:rsid w:val="002F57A6"/>
    <w:rsid w:val="002F5AD5"/>
    <w:rsid w:val="002F5EFC"/>
    <w:rsid w:val="0030216F"/>
    <w:rsid w:val="003025DD"/>
    <w:rsid w:val="00302D6E"/>
    <w:rsid w:val="00305888"/>
    <w:rsid w:val="00305D6A"/>
    <w:rsid w:val="0030669F"/>
    <w:rsid w:val="00310011"/>
    <w:rsid w:val="00313BCB"/>
    <w:rsid w:val="00313C52"/>
    <w:rsid w:val="00315241"/>
    <w:rsid w:val="00315B61"/>
    <w:rsid w:val="00316690"/>
    <w:rsid w:val="0032114B"/>
    <w:rsid w:val="00322BAE"/>
    <w:rsid w:val="00324DED"/>
    <w:rsid w:val="00327A6E"/>
    <w:rsid w:val="00327EA8"/>
    <w:rsid w:val="00332DD8"/>
    <w:rsid w:val="003344A3"/>
    <w:rsid w:val="0033480A"/>
    <w:rsid w:val="00335B2E"/>
    <w:rsid w:val="00337FB2"/>
    <w:rsid w:val="00340072"/>
    <w:rsid w:val="003402AC"/>
    <w:rsid w:val="003443D8"/>
    <w:rsid w:val="003475D1"/>
    <w:rsid w:val="00347E61"/>
    <w:rsid w:val="00350E54"/>
    <w:rsid w:val="00350EE3"/>
    <w:rsid w:val="0035200B"/>
    <w:rsid w:val="00354C12"/>
    <w:rsid w:val="003603A5"/>
    <w:rsid w:val="00361C48"/>
    <w:rsid w:val="00362965"/>
    <w:rsid w:val="0036399D"/>
    <w:rsid w:val="00365BFB"/>
    <w:rsid w:val="00365E61"/>
    <w:rsid w:val="00366C31"/>
    <w:rsid w:val="003701A3"/>
    <w:rsid w:val="003706AE"/>
    <w:rsid w:val="00370B42"/>
    <w:rsid w:val="00373487"/>
    <w:rsid w:val="003741D2"/>
    <w:rsid w:val="0037421A"/>
    <w:rsid w:val="003754E8"/>
    <w:rsid w:val="00377E27"/>
    <w:rsid w:val="0038228B"/>
    <w:rsid w:val="0038498C"/>
    <w:rsid w:val="0038585E"/>
    <w:rsid w:val="00387D5E"/>
    <w:rsid w:val="00390F8E"/>
    <w:rsid w:val="003927B0"/>
    <w:rsid w:val="003930AB"/>
    <w:rsid w:val="003979E0"/>
    <w:rsid w:val="003A1157"/>
    <w:rsid w:val="003A16D0"/>
    <w:rsid w:val="003A48D7"/>
    <w:rsid w:val="003A4973"/>
    <w:rsid w:val="003A4E48"/>
    <w:rsid w:val="003A5EBF"/>
    <w:rsid w:val="003A61A4"/>
    <w:rsid w:val="003B096E"/>
    <w:rsid w:val="003B1852"/>
    <w:rsid w:val="003B2E1E"/>
    <w:rsid w:val="003B3178"/>
    <w:rsid w:val="003B32DE"/>
    <w:rsid w:val="003B426D"/>
    <w:rsid w:val="003B6BFD"/>
    <w:rsid w:val="003C23AD"/>
    <w:rsid w:val="003C33CD"/>
    <w:rsid w:val="003C51F6"/>
    <w:rsid w:val="003C6358"/>
    <w:rsid w:val="003C6735"/>
    <w:rsid w:val="003C6EBC"/>
    <w:rsid w:val="003D40A9"/>
    <w:rsid w:val="003D6B45"/>
    <w:rsid w:val="003D7356"/>
    <w:rsid w:val="003E0079"/>
    <w:rsid w:val="003E01EC"/>
    <w:rsid w:val="003E0A3A"/>
    <w:rsid w:val="003E2F90"/>
    <w:rsid w:val="003E3E84"/>
    <w:rsid w:val="003E424D"/>
    <w:rsid w:val="003E5111"/>
    <w:rsid w:val="003E7637"/>
    <w:rsid w:val="003E7D96"/>
    <w:rsid w:val="003F2162"/>
    <w:rsid w:val="003F3981"/>
    <w:rsid w:val="003F4E5D"/>
    <w:rsid w:val="003F5200"/>
    <w:rsid w:val="003F5BDA"/>
    <w:rsid w:val="003F5D81"/>
    <w:rsid w:val="003F6EF6"/>
    <w:rsid w:val="003F70EA"/>
    <w:rsid w:val="003F7AEA"/>
    <w:rsid w:val="003F7FD1"/>
    <w:rsid w:val="00400839"/>
    <w:rsid w:val="004012DD"/>
    <w:rsid w:val="00404B96"/>
    <w:rsid w:val="0040510C"/>
    <w:rsid w:val="004116CA"/>
    <w:rsid w:val="004141A2"/>
    <w:rsid w:val="004144FE"/>
    <w:rsid w:val="00415F85"/>
    <w:rsid w:val="004165CA"/>
    <w:rsid w:val="00416740"/>
    <w:rsid w:val="00430DAC"/>
    <w:rsid w:val="004355D1"/>
    <w:rsid w:val="0043654E"/>
    <w:rsid w:val="00436609"/>
    <w:rsid w:val="00437290"/>
    <w:rsid w:val="00440120"/>
    <w:rsid w:val="00442080"/>
    <w:rsid w:val="0044585C"/>
    <w:rsid w:val="004479BE"/>
    <w:rsid w:val="00451232"/>
    <w:rsid w:val="00451B6D"/>
    <w:rsid w:val="00451C82"/>
    <w:rsid w:val="004521A2"/>
    <w:rsid w:val="004546AD"/>
    <w:rsid w:val="0045502B"/>
    <w:rsid w:val="00455D36"/>
    <w:rsid w:val="004608AE"/>
    <w:rsid w:val="00460CB2"/>
    <w:rsid w:val="0046147F"/>
    <w:rsid w:val="00461817"/>
    <w:rsid w:val="00462F69"/>
    <w:rsid w:val="00463752"/>
    <w:rsid w:val="0046456F"/>
    <w:rsid w:val="004658D1"/>
    <w:rsid w:val="004666D7"/>
    <w:rsid w:val="00466C45"/>
    <w:rsid w:val="00466CF9"/>
    <w:rsid w:val="004702B4"/>
    <w:rsid w:val="004729DF"/>
    <w:rsid w:val="0047347A"/>
    <w:rsid w:val="00473E9A"/>
    <w:rsid w:val="00476670"/>
    <w:rsid w:val="004814B4"/>
    <w:rsid w:val="00484FB2"/>
    <w:rsid w:val="00486DF9"/>
    <w:rsid w:val="004875BE"/>
    <w:rsid w:val="0049175C"/>
    <w:rsid w:val="00492834"/>
    <w:rsid w:val="00492D20"/>
    <w:rsid w:val="00492EB4"/>
    <w:rsid w:val="00494579"/>
    <w:rsid w:val="00494C9E"/>
    <w:rsid w:val="00495C16"/>
    <w:rsid w:val="00496698"/>
    <w:rsid w:val="00496705"/>
    <w:rsid w:val="00496808"/>
    <w:rsid w:val="004A0D9B"/>
    <w:rsid w:val="004A1FFE"/>
    <w:rsid w:val="004A22E9"/>
    <w:rsid w:val="004A2395"/>
    <w:rsid w:val="004A2E73"/>
    <w:rsid w:val="004A3EEC"/>
    <w:rsid w:val="004A40B2"/>
    <w:rsid w:val="004A5B5F"/>
    <w:rsid w:val="004A6AFB"/>
    <w:rsid w:val="004A6BAE"/>
    <w:rsid w:val="004B0139"/>
    <w:rsid w:val="004B0377"/>
    <w:rsid w:val="004B0A23"/>
    <w:rsid w:val="004B0ADB"/>
    <w:rsid w:val="004B0F35"/>
    <w:rsid w:val="004B47F8"/>
    <w:rsid w:val="004B5DB3"/>
    <w:rsid w:val="004C060E"/>
    <w:rsid w:val="004C11F2"/>
    <w:rsid w:val="004C4236"/>
    <w:rsid w:val="004C4EAA"/>
    <w:rsid w:val="004C6B6F"/>
    <w:rsid w:val="004D04A8"/>
    <w:rsid w:val="004D0610"/>
    <w:rsid w:val="004D0EEF"/>
    <w:rsid w:val="004D1597"/>
    <w:rsid w:val="004D1BFE"/>
    <w:rsid w:val="004D2402"/>
    <w:rsid w:val="004D286A"/>
    <w:rsid w:val="004D333E"/>
    <w:rsid w:val="004D4C09"/>
    <w:rsid w:val="004D4E82"/>
    <w:rsid w:val="004D67E0"/>
    <w:rsid w:val="004D76A4"/>
    <w:rsid w:val="004E4832"/>
    <w:rsid w:val="004E4EAB"/>
    <w:rsid w:val="004E764A"/>
    <w:rsid w:val="004F0558"/>
    <w:rsid w:val="004F112E"/>
    <w:rsid w:val="004F12EB"/>
    <w:rsid w:val="004F19D7"/>
    <w:rsid w:val="004F30F6"/>
    <w:rsid w:val="004F72A3"/>
    <w:rsid w:val="00501A74"/>
    <w:rsid w:val="005066A4"/>
    <w:rsid w:val="005078E7"/>
    <w:rsid w:val="00510440"/>
    <w:rsid w:val="0051113A"/>
    <w:rsid w:val="005131B7"/>
    <w:rsid w:val="0051744D"/>
    <w:rsid w:val="00521E34"/>
    <w:rsid w:val="00522658"/>
    <w:rsid w:val="005236F3"/>
    <w:rsid w:val="00527391"/>
    <w:rsid w:val="0053109F"/>
    <w:rsid w:val="005328D8"/>
    <w:rsid w:val="00533786"/>
    <w:rsid w:val="005340C6"/>
    <w:rsid w:val="0053421C"/>
    <w:rsid w:val="00534BDB"/>
    <w:rsid w:val="00534D4F"/>
    <w:rsid w:val="00536472"/>
    <w:rsid w:val="00536B2B"/>
    <w:rsid w:val="005407DF"/>
    <w:rsid w:val="0054297F"/>
    <w:rsid w:val="00542F75"/>
    <w:rsid w:val="00544AA4"/>
    <w:rsid w:val="00545C52"/>
    <w:rsid w:val="00546EAC"/>
    <w:rsid w:val="00553A8C"/>
    <w:rsid w:val="0055492A"/>
    <w:rsid w:val="005605CD"/>
    <w:rsid w:val="00560EA4"/>
    <w:rsid w:val="005610E6"/>
    <w:rsid w:val="005656AC"/>
    <w:rsid w:val="0057037C"/>
    <w:rsid w:val="00572992"/>
    <w:rsid w:val="00573117"/>
    <w:rsid w:val="0057353C"/>
    <w:rsid w:val="005754AF"/>
    <w:rsid w:val="00576E52"/>
    <w:rsid w:val="00577F0B"/>
    <w:rsid w:val="0058057F"/>
    <w:rsid w:val="00581524"/>
    <w:rsid w:val="005824A1"/>
    <w:rsid w:val="005853B7"/>
    <w:rsid w:val="00585BF6"/>
    <w:rsid w:val="00586380"/>
    <w:rsid w:val="00587D90"/>
    <w:rsid w:val="00596084"/>
    <w:rsid w:val="005A2E5A"/>
    <w:rsid w:val="005A2F70"/>
    <w:rsid w:val="005A37B0"/>
    <w:rsid w:val="005A5359"/>
    <w:rsid w:val="005A79B7"/>
    <w:rsid w:val="005B4079"/>
    <w:rsid w:val="005B46E7"/>
    <w:rsid w:val="005C0CDE"/>
    <w:rsid w:val="005C3550"/>
    <w:rsid w:val="005C50B6"/>
    <w:rsid w:val="005C5A57"/>
    <w:rsid w:val="005C6A84"/>
    <w:rsid w:val="005C7257"/>
    <w:rsid w:val="005C7FD0"/>
    <w:rsid w:val="005D39D8"/>
    <w:rsid w:val="005D4B74"/>
    <w:rsid w:val="005D5603"/>
    <w:rsid w:val="005E0013"/>
    <w:rsid w:val="005E331C"/>
    <w:rsid w:val="005E46B8"/>
    <w:rsid w:val="005E4717"/>
    <w:rsid w:val="005E5035"/>
    <w:rsid w:val="005E60CE"/>
    <w:rsid w:val="005E6AA8"/>
    <w:rsid w:val="005E7A0A"/>
    <w:rsid w:val="005F08E2"/>
    <w:rsid w:val="005F1380"/>
    <w:rsid w:val="005F20AE"/>
    <w:rsid w:val="005F42F1"/>
    <w:rsid w:val="005F5D53"/>
    <w:rsid w:val="005F69DB"/>
    <w:rsid w:val="005F6B80"/>
    <w:rsid w:val="005F7B9C"/>
    <w:rsid w:val="00600950"/>
    <w:rsid w:val="00601C24"/>
    <w:rsid w:val="00603A28"/>
    <w:rsid w:val="0060433F"/>
    <w:rsid w:val="00604844"/>
    <w:rsid w:val="00606521"/>
    <w:rsid w:val="00607DE2"/>
    <w:rsid w:val="0061067B"/>
    <w:rsid w:val="00616080"/>
    <w:rsid w:val="00617314"/>
    <w:rsid w:val="00617DAF"/>
    <w:rsid w:val="006233CB"/>
    <w:rsid w:val="006279C5"/>
    <w:rsid w:val="006305F0"/>
    <w:rsid w:val="00632612"/>
    <w:rsid w:val="00632895"/>
    <w:rsid w:val="00634214"/>
    <w:rsid w:val="00635BE2"/>
    <w:rsid w:val="00636D26"/>
    <w:rsid w:val="006378AC"/>
    <w:rsid w:val="00637F7A"/>
    <w:rsid w:val="006419FD"/>
    <w:rsid w:val="00642D8E"/>
    <w:rsid w:val="0064451C"/>
    <w:rsid w:val="0064477E"/>
    <w:rsid w:val="0064497C"/>
    <w:rsid w:val="00645369"/>
    <w:rsid w:val="006510EC"/>
    <w:rsid w:val="00651E19"/>
    <w:rsid w:val="0065599E"/>
    <w:rsid w:val="00655F56"/>
    <w:rsid w:val="006561E5"/>
    <w:rsid w:val="006563E9"/>
    <w:rsid w:val="00656D5D"/>
    <w:rsid w:val="006574FF"/>
    <w:rsid w:val="00657941"/>
    <w:rsid w:val="00657A01"/>
    <w:rsid w:val="0066118B"/>
    <w:rsid w:val="006612D4"/>
    <w:rsid w:val="00661539"/>
    <w:rsid w:val="00662F97"/>
    <w:rsid w:val="00663520"/>
    <w:rsid w:val="006652E7"/>
    <w:rsid w:val="0066609B"/>
    <w:rsid w:val="006706B0"/>
    <w:rsid w:val="006716A6"/>
    <w:rsid w:val="00672B69"/>
    <w:rsid w:val="006747B8"/>
    <w:rsid w:val="0067750E"/>
    <w:rsid w:val="006834B0"/>
    <w:rsid w:val="00684178"/>
    <w:rsid w:val="006845EC"/>
    <w:rsid w:val="00684C42"/>
    <w:rsid w:val="006905A3"/>
    <w:rsid w:val="006913D1"/>
    <w:rsid w:val="00692BCA"/>
    <w:rsid w:val="00695C31"/>
    <w:rsid w:val="006A3B3F"/>
    <w:rsid w:val="006A4034"/>
    <w:rsid w:val="006A5AF2"/>
    <w:rsid w:val="006A5CAC"/>
    <w:rsid w:val="006A5DF6"/>
    <w:rsid w:val="006B012C"/>
    <w:rsid w:val="006B06A4"/>
    <w:rsid w:val="006B6366"/>
    <w:rsid w:val="006B7C2F"/>
    <w:rsid w:val="006C1F3A"/>
    <w:rsid w:val="006C1FAA"/>
    <w:rsid w:val="006C28F8"/>
    <w:rsid w:val="006C2C26"/>
    <w:rsid w:val="006C4B52"/>
    <w:rsid w:val="006C4C4C"/>
    <w:rsid w:val="006C518F"/>
    <w:rsid w:val="006C5D1C"/>
    <w:rsid w:val="006C6F74"/>
    <w:rsid w:val="006C7709"/>
    <w:rsid w:val="006D10FF"/>
    <w:rsid w:val="006D2D10"/>
    <w:rsid w:val="006D3357"/>
    <w:rsid w:val="006D341E"/>
    <w:rsid w:val="006D3746"/>
    <w:rsid w:val="006D3788"/>
    <w:rsid w:val="006D6E7B"/>
    <w:rsid w:val="006E0B90"/>
    <w:rsid w:val="006E0F80"/>
    <w:rsid w:val="006E1141"/>
    <w:rsid w:val="006E2217"/>
    <w:rsid w:val="006E27E5"/>
    <w:rsid w:val="006E438D"/>
    <w:rsid w:val="006E43F0"/>
    <w:rsid w:val="006E5A78"/>
    <w:rsid w:val="006E5DEB"/>
    <w:rsid w:val="006E673F"/>
    <w:rsid w:val="006E67C3"/>
    <w:rsid w:val="006F145A"/>
    <w:rsid w:val="006F2BD2"/>
    <w:rsid w:val="006F5984"/>
    <w:rsid w:val="006F6EB7"/>
    <w:rsid w:val="006F7396"/>
    <w:rsid w:val="00700A94"/>
    <w:rsid w:val="007017B8"/>
    <w:rsid w:val="0070277F"/>
    <w:rsid w:val="00703E0B"/>
    <w:rsid w:val="00705CCE"/>
    <w:rsid w:val="0070741E"/>
    <w:rsid w:val="00710F22"/>
    <w:rsid w:val="00716517"/>
    <w:rsid w:val="00716C42"/>
    <w:rsid w:val="00726212"/>
    <w:rsid w:val="00726AC6"/>
    <w:rsid w:val="00727DA3"/>
    <w:rsid w:val="007338B8"/>
    <w:rsid w:val="00742B7D"/>
    <w:rsid w:val="007439B1"/>
    <w:rsid w:val="00744F09"/>
    <w:rsid w:val="0074769B"/>
    <w:rsid w:val="00747917"/>
    <w:rsid w:val="00750395"/>
    <w:rsid w:val="00751945"/>
    <w:rsid w:val="007531DF"/>
    <w:rsid w:val="00753C36"/>
    <w:rsid w:val="00754639"/>
    <w:rsid w:val="00754DEE"/>
    <w:rsid w:val="00755FDA"/>
    <w:rsid w:val="00757295"/>
    <w:rsid w:val="0076095A"/>
    <w:rsid w:val="0076280D"/>
    <w:rsid w:val="00762917"/>
    <w:rsid w:val="00763266"/>
    <w:rsid w:val="0076650D"/>
    <w:rsid w:val="00766E05"/>
    <w:rsid w:val="007670E3"/>
    <w:rsid w:val="00770027"/>
    <w:rsid w:val="007722F9"/>
    <w:rsid w:val="007728B6"/>
    <w:rsid w:val="00772F7E"/>
    <w:rsid w:val="007730CB"/>
    <w:rsid w:val="007744A4"/>
    <w:rsid w:val="00781111"/>
    <w:rsid w:val="00781EF4"/>
    <w:rsid w:val="007820F1"/>
    <w:rsid w:val="0078357B"/>
    <w:rsid w:val="00785045"/>
    <w:rsid w:val="0078534F"/>
    <w:rsid w:val="00785540"/>
    <w:rsid w:val="00786ABF"/>
    <w:rsid w:val="00791110"/>
    <w:rsid w:val="0079131C"/>
    <w:rsid w:val="00791A7C"/>
    <w:rsid w:val="00793EE0"/>
    <w:rsid w:val="00794609"/>
    <w:rsid w:val="00795241"/>
    <w:rsid w:val="0079635D"/>
    <w:rsid w:val="007A11D4"/>
    <w:rsid w:val="007A14FE"/>
    <w:rsid w:val="007A2213"/>
    <w:rsid w:val="007A24C8"/>
    <w:rsid w:val="007A56FB"/>
    <w:rsid w:val="007A577A"/>
    <w:rsid w:val="007A5E66"/>
    <w:rsid w:val="007A6872"/>
    <w:rsid w:val="007A7CD8"/>
    <w:rsid w:val="007B1493"/>
    <w:rsid w:val="007B17BD"/>
    <w:rsid w:val="007B1CF9"/>
    <w:rsid w:val="007B3BAF"/>
    <w:rsid w:val="007B61C5"/>
    <w:rsid w:val="007B7985"/>
    <w:rsid w:val="007C272E"/>
    <w:rsid w:val="007C4DAF"/>
    <w:rsid w:val="007C73B7"/>
    <w:rsid w:val="007C76F3"/>
    <w:rsid w:val="007C7BD2"/>
    <w:rsid w:val="007D024A"/>
    <w:rsid w:val="007D0DF2"/>
    <w:rsid w:val="007D3821"/>
    <w:rsid w:val="007D3FD7"/>
    <w:rsid w:val="007D5CBC"/>
    <w:rsid w:val="007D7A85"/>
    <w:rsid w:val="007E42B5"/>
    <w:rsid w:val="007E51A6"/>
    <w:rsid w:val="007E5A6C"/>
    <w:rsid w:val="007E6F1F"/>
    <w:rsid w:val="007F0A17"/>
    <w:rsid w:val="007F0E0E"/>
    <w:rsid w:val="007F20D5"/>
    <w:rsid w:val="007F34E6"/>
    <w:rsid w:val="007F6AD7"/>
    <w:rsid w:val="007F7546"/>
    <w:rsid w:val="0080265B"/>
    <w:rsid w:val="00802ED3"/>
    <w:rsid w:val="00803117"/>
    <w:rsid w:val="0080312C"/>
    <w:rsid w:val="008069DC"/>
    <w:rsid w:val="00806DCC"/>
    <w:rsid w:val="0081101D"/>
    <w:rsid w:val="00812258"/>
    <w:rsid w:val="00813C90"/>
    <w:rsid w:val="00813FE0"/>
    <w:rsid w:val="00814B8D"/>
    <w:rsid w:val="00814F5C"/>
    <w:rsid w:val="00815568"/>
    <w:rsid w:val="00820DD9"/>
    <w:rsid w:val="00821981"/>
    <w:rsid w:val="008270EB"/>
    <w:rsid w:val="00831107"/>
    <w:rsid w:val="00833E8D"/>
    <w:rsid w:val="0083708F"/>
    <w:rsid w:val="0083712D"/>
    <w:rsid w:val="00843591"/>
    <w:rsid w:val="00843EAE"/>
    <w:rsid w:val="00844902"/>
    <w:rsid w:val="00844FA6"/>
    <w:rsid w:val="00846B9B"/>
    <w:rsid w:val="00846C98"/>
    <w:rsid w:val="00850FD8"/>
    <w:rsid w:val="00852B3F"/>
    <w:rsid w:val="00853DE4"/>
    <w:rsid w:val="00854303"/>
    <w:rsid w:val="00855FA2"/>
    <w:rsid w:val="008567C5"/>
    <w:rsid w:val="008573A8"/>
    <w:rsid w:val="00863631"/>
    <w:rsid w:val="00863C1F"/>
    <w:rsid w:val="00865B31"/>
    <w:rsid w:val="00865D29"/>
    <w:rsid w:val="00866AD2"/>
    <w:rsid w:val="008671E2"/>
    <w:rsid w:val="00867CC9"/>
    <w:rsid w:val="00872923"/>
    <w:rsid w:val="00872CB7"/>
    <w:rsid w:val="00877459"/>
    <w:rsid w:val="00882DA7"/>
    <w:rsid w:val="00886445"/>
    <w:rsid w:val="008913F7"/>
    <w:rsid w:val="0089386D"/>
    <w:rsid w:val="00893EAA"/>
    <w:rsid w:val="00894855"/>
    <w:rsid w:val="008A1858"/>
    <w:rsid w:val="008A2494"/>
    <w:rsid w:val="008A3B33"/>
    <w:rsid w:val="008A6ECE"/>
    <w:rsid w:val="008A7336"/>
    <w:rsid w:val="008B196C"/>
    <w:rsid w:val="008B6F66"/>
    <w:rsid w:val="008B758C"/>
    <w:rsid w:val="008C00F7"/>
    <w:rsid w:val="008C5BDA"/>
    <w:rsid w:val="008D0F2F"/>
    <w:rsid w:val="008D37C0"/>
    <w:rsid w:val="008D3821"/>
    <w:rsid w:val="008D45FD"/>
    <w:rsid w:val="008D47BE"/>
    <w:rsid w:val="008D68BA"/>
    <w:rsid w:val="008D7B88"/>
    <w:rsid w:val="008E04E3"/>
    <w:rsid w:val="008E2BFA"/>
    <w:rsid w:val="008E47F9"/>
    <w:rsid w:val="008E4904"/>
    <w:rsid w:val="008E7AEF"/>
    <w:rsid w:val="008F1C08"/>
    <w:rsid w:val="008F2160"/>
    <w:rsid w:val="008F27B1"/>
    <w:rsid w:val="008F28D7"/>
    <w:rsid w:val="008F3342"/>
    <w:rsid w:val="008F33D3"/>
    <w:rsid w:val="008F3D89"/>
    <w:rsid w:val="008F433E"/>
    <w:rsid w:val="008F4C5B"/>
    <w:rsid w:val="008F598F"/>
    <w:rsid w:val="008F5A56"/>
    <w:rsid w:val="008F5FDF"/>
    <w:rsid w:val="008F6228"/>
    <w:rsid w:val="008F719C"/>
    <w:rsid w:val="008F7B24"/>
    <w:rsid w:val="00904C26"/>
    <w:rsid w:val="00904D17"/>
    <w:rsid w:val="009100B6"/>
    <w:rsid w:val="00910424"/>
    <w:rsid w:val="0091150C"/>
    <w:rsid w:val="00911FA5"/>
    <w:rsid w:val="00916751"/>
    <w:rsid w:val="00916C2D"/>
    <w:rsid w:val="00916C37"/>
    <w:rsid w:val="00916CA1"/>
    <w:rsid w:val="00920251"/>
    <w:rsid w:val="00925AB3"/>
    <w:rsid w:val="00925C34"/>
    <w:rsid w:val="00927943"/>
    <w:rsid w:val="0092797D"/>
    <w:rsid w:val="00927EF0"/>
    <w:rsid w:val="00931B7E"/>
    <w:rsid w:val="00934A72"/>
    <w:rsid w:val="009357BC"/>
    <w:rsid w:val="009367C1"/>
    <w:rsid w:val="0094023C"/>
    <w:rsid w:val="00941D2F"/>
    <w:rsid w:val="009423F2"/>
    <w:rsid w:val="009429B9"/>
    <w:rsid w:val="00942A3C"/>
    <w:rsid w:val="00945B05"/>
    <w:rsid w:val="0094626E"/>
    <w:rsid w:val="0094646F"/>
    <w:rsid w:val="00951F0D"/>
    <w:rsid w:val="0095393E"/>
    <w:rsid w:val="00953E19"/>
    <w:rsid w:val="00954A78"/>
    <w:rsid w:val="00956D46"/>
    <w:rsid w:val="009604D0"/>
    <w:rsid w:val="009611A2"/>
    <w:rsid w:val="00963801"/>
    <w:rsid w:val="00963F6F"/>
    <w:rsid w:val="009654C0"/>
    <w:rsid w:val="0096627F"/>
    <w:rsid w:val="00971290"/>
    <w:rsid w:val="00973451"/>
    <w:rsid w:val="009741BA"/>
    <w:rsid w:val="009819BB"/>
    <w:rsid w:val="00981D1A"/>
    <w:rsid w:val="00984729"/>
    <w:rsid w:val="00984D73"/>
    <w:rsid w:val="009869BA"/>
    <w:rsid w:val="00987265"/>
    <w:rsid w:val="00987601"/>
    <w:rsid w:val="00987B64"/>
    <w:rsid w:val="00991142"/>
    <w:rsid w:val="00992188"/>
    <w:rsid w:val="00996FDA"/>
    <w:rsid w:val="009A039B"/>
    <w:rsid w:val="009A1FA0"/>
    <w:rsid w:val="009A509D"/>
    <w:rsid w:val="009A6B17"/>
    <w:rsid w:val="009B1AB4"/>
    <w:rsid w:val="009B3CFE"/>
    <w:rsid w:val="009B63AD"/>
    <w:rsid w:val="009B771D"/>
    <w:rsid w:val="009C0366"/>
    <w:rsid w:val="009C0E27"/>
    <w:rsid w:val="009C3802"/>
    <w:rsid w:val="009C55B8"/>
    <w:rsid w:val="009C7950"/>
    <w:rsid w:val="009D00E6"/>
    <w:rsid w:val="009D0BFD"/>
    <w:rsid w:val="009D13E9"/>
    <w:rsid w:val="009D20DE"/>
    <w:rsid w:val="009D3E0E"/>
    <w:rsid w:val="009D6E06"/>
    <w:rsid w:val="009D71A9"/>
    <w:rsid w:val="009E074F"/>
    <w:rsid w:val="009E1851"/>
    <w:rsid w:val="009E1C5F"/>
    <w:rsid w:val="009E21A3"/>
    <w:rsid w:val="009E2768"/>
    <w:rsid w:val="009E469F"/>
    <w:rsid w:val="009F089F"/>
    <w:rsid w:val="009F58B8"/>
    <w:rsid w:val="009F5D13"/>
    <w:rsid w:val="009F63F6"/>
    <w:rsid w:val="009F7264"/>
    <w:rsid w:val="00A01530"/>
    <w:rsid w:val="00A01A20"/>
    <w:rsid w:val="00A01B56"/>
    <w:rsid w:val="00A02067"/>
    <w:rsid w:val="00A07A62"/>
    <w:rsid w:val="00A105B7"/>
    <w:rsid w:val="00A207E0"/>
    <w:rsid w:val="00A212B3"/>
    <w:rsid w:val="00A21CA0"/>
    <w:rsid w:val="00A222DA"/>
    <w:rsid w:val="00A23195"/>
    <w:rsid w:val="00A23342"/>
    <w:rsid w:val="00A234C8"/>
    <w:rsid w:val="00A25C7B"/>
    <w:rsid w:val="00A320C6"/>
    <w:rsid w:val="00A32139"/>
    <w:rsid w:val="00A3453F"/>
    <w:rsid w:val="00A40748"/>
    <w:rsid w:val="00A41B81"/>
    <w:rsid w:val="00A42826"/>
    <w:rsid w:val="00A45295"/>
    <w:rsid w:val="00A45B6C"/>
    <w:rsid w:val="00A47F5D"/>
    <w:rsid w:val="00A51E1F"/>
    <w:rsid w:val="00A609C8"/>
    <w:rsid w:val="00A668B0"/>
    <w:rsid w:val="00A67818"/>
    <w:rsid w:val="00A7020B"/>
    <w:rsid w:val="00A724B5"/>
    <w:rsid w:val="00A72564"/>
    <w:rsid w:val="00A739B3"/>
    <w:rsid w:val="00A7449F"/>
    <w:rsid w:val="00A81995"/>
    <w:rsid w:val="00A8262D"/>
    <w:rsid w:val="00A82CD8"/>
    <w:rsid w:val="00A84E7A"/>
    <w:rsid w:val="00A958BB"/>
    <w:rsid w:val="00A9675A"/>
    <w:rsid w:val="00AA0B67"/>
    <w:rsid w:val="00AA0EE0"/>
    <w:rsid w:val="00AA1759"/>
    <w:rsid w:val="00AA1B84"/>
    <w:rsid w:val="00AA23EE"/>
    <w:rsid w:val="00AA7B14"/>
    <w:rsid w:val="00AB001A"/>
    <w:rsid w:val="00AB01AC"/>
    <w:rsid w:val="00AB2353"/>
    <w:rsid w:val="00AB26C4"/>
    <w:rsid w:val="00AB359B"/>
    <w:rsid w:val="00AB4378"/>
    <w:rsid w:val="00AB4F47"/>
    <w:rsid w:val="00AB5278"/>
    <w:rsid w:val="00AC1A60"/>
    <w:rsid w:val="00AC1E78"/>
    <w:rsid w:val="00AC2E7F"/>
    <w:rsid w:val="00AC4EBD"/>
    <w:rsid w:val="00AC6BC0"/>
    <w:rsid w:val="00AD0F52"/>
    <w:rsid w:val="00AD11BE"/>
    <w:rsid w:val="00AD17A3"/>
    <w:rsid w:val="00AD2EEA"/>
    <w:rsid w:val="00AD4628"/>
    <w:rsid w:val="00AD7B46"/>
    <w:rsid w:val="00AE07E4"/>
    <w:rsid w:val="00AE0DAC"/>
    <w:rsid w:val="00AE2D55"/>
    <w:rsid w:val="00AE4290"/>
    <w:rsid w:val="00AE4866"/>
    <w:rsid w:val="00AE5FE6"/>
    <w:rsid w:val="00AE754A"/>
    <w:rsid w:val="00AF0795"/>
    <w:rsid w:val="00AF2525"/>
    <w:rsid w:val="00AF34A6"/>
    <w:rsid w:val="00AF3D7C"/>
    <w:rsid w:val="00AF48DB"/>
    <w:rsid w:val="00AF4922"/>
    <w:rsid w:val="00AF690B"/>
    <w:rsid w:val="00AF751B"/>
    <w:rsid w:val="00B01AF0"/>
    <w:rsid w:val="00B04331"/>
    <w:rsid w:val="00B049E1"/>
    <w:rsid w:val="00B049EA"/>
    <w:rsid w:val="00B04AD5"/>
    <w:rsid w:val="00B04F5F"/>
    <w:rsid w:val="00B05DAE"/>
    <w:rsid w:val="00B07609"/>
    <w:rsid w:val="00B12378"/>
    <w:rsid w:val="00B13D07"/>
    <w:rsid w:val="00B21686"/>
    <w:rsid w:val="00B2179D"/>
    <w:rsid w:val="00B21FBA"/>
    <w:rsid w:val="00B229C7"/>
    <w:rsid w:val="00B25D76"/>
    <w:rsid w:val="00B272C1"/>
    <w:rsid w:val="00B31381"/>
    <w:rsid w:val="00B3233A"/>
    <w:rsid w:val="00B33631"/>
    <w:rsid w:val="00B3407A"/>
    <w:rsid w:val="00B35573"/>
    <w:rsid w:val="00B40ACF"/>
    <w:rsid w:val="00B43759"/>
    <w:rsid w:val="00B44C6E"/>
    <w:rsid w:val="00B52394"/>
    <w:rsid w:val="00B52B9D"/>
    <w:rsid w:val="00B5475C"/>
    <w:rsid w:val="00B54BAA"/>
    <w:rsid w:val="00B553D0"/>
    <w:rsid w:val="00B56D19"/>
    <w:rsid w:val="00B57448"/>
    <w:rsid w:val="00B57718"/>
    <w:rsid w:val="00B62F60"/>
    <w:rsid w:val="00B63BA4"/>
    <w:rsid w:val="00B64459"/>
    <w:rsid w:val="00B667E0"/>
    <w:rsid w:val="00B67029"/>
    <w:rsid w:val="00B72627"/>
    <w:rsid w:val="00B7474F"/>
    <w:rsid w:val="00B7522B"/>
    <w:rsid w:val="00B75AF8"/>
    <w:rsid w:val="00B7674A"/>
    <w:rsid w:val="00B76780"/>
    <w:rsid w:val="00B76B70"/>
    <w:rsid w:val="00B76C70"/>
    <w:rsid w:val="00B76DD5"/>
    <w:rsid w:val="00B7784E"/>
    <w:rsid w:val="00B80524"/>
    <w:rsid w:val="00B81004"/>
    <w:rsid w:val="00B816F1"/>
    <w:rsid w:val="00B83038"/>
    <w:rsid w:val="00B83C5E"/>
    <w:rsid w:val="00B85D7D"/>
    <w:rsid w:val="00B873F8"/>
    <w:rsid w:val="00B903DC"/>
    <w:rsid w:val="00B952C5"/>
    <w:rsid w:val="00B95DDD"/>
    <w:rsid w:val="00B962BB"/>
    <w:rsid w:val="00B96BCD"/>
    <w:rsid w:val="00B96F2C"/>
    <w:rsid w:val="00BA1AEC"/>
    <w:rsid w:val="00BA668F"/>
    <w:rsid w:val="00BA6C60"/>
    <w:rsid w:val="00BB1C5F"/>
    <w:rsid w:val="00BB5D4D"/>
    <w:rsid w:val="00BB72ED"/>
    <w:rsid w:val="00BB77C2"/>
    <w:rsid w:val="00BC0BC1"/>
    <w:rsid w:val="00BC0C3E"/>
    <w:rsid w:val="00BC1DDE"/>
    <w:rsid w:val="00BC3A88"/>
    <w:rsid w:val="00BC47BC"/>
    <w:rsid w:val="00BC71FD"/>
    <w:rsid w:val="00BD3476"/>
    <w:rsid w:val="00BE154B"/>
    <w:rsid w:val="00BE4C47"/>
    <w:rsid w:val="00BF21D0"/>
    <w:rsid w:val="00BF650A"/>
    <w:rsid w:val="00BF6B36"/>
    <w:rsid w:val="00BF7EF4"/>
    <w:rsid w:val="00C01BAB"/>
    <w:rsid w:val="00C0332E"/>
    <w:rsid w:val="00C05E30"/>
    <w:rsid w:val="00C05FA2"/>
    <w:rsid w:val="00C06772"/>
    <w:rsid w:val="00C07D9A"/>
    <w:rsid w:val="00C11342"/>
    <w:rsid w:val="00C11362"/>
    <w:rsid w:val="00C12492"/>
    <w:rsid w:val="00C12E19"/>
    <w:rsid w:val="00C13944"/>
    <w:rsid w:val="00C13BA7"/>
    <w:rsid w:val="00C15312"/>
    <w:rsid w:val="00C15AF4"/>
    <w:rsid w:val="00C16A99"/>
    <w:rsid w:val="00C2027D"/>
    <w:rsid w:val="00C24987"/>
    <w:rsid w:val="00C255A6"/>
    <w:rsid w:val="00C2744D"/>
    <w:rsid w:val="00C27F5B"/>
    <w:rsid w:val="00C379D5"/>
    <w:rsid w:val="00C40AD3"/>
    <w:rsid w:val="00C41A95"/>
    <w:rsid w:val="00C421E5"/>
    <w:rsid w:val="00C45EF7"/>
    <w:rsid w:val="00C46E04"/>
    <w:rsid w:val="00C51B76"/>
    <w:rsid w:val="00C51DA1"/>
    <w:rsid w:val="00C52C4A"/>
    <w:rsid w:val="00C54DEE"/>
    <w:rsid w:val="00C555E8"/>
    <w:rsid w:val="00C60818"/>
    <w:rsid w:val="00C61AC5"/>
    <w:rsid w:val="00C62451"/>
    <w:rsid w:val="00C6417F"/>
    <w:rsid w:val="00C703DD"/>
    <w:rsid w:val="00C7178A"/>
    <w:rsid w:val="00C72EC8"/>
    <w:rsid w:val="00C73E44"/>
    <w:rsid w:val="00C77DF2"/>
    <w:rsid w:val="00C80BCC"/>
    <w:rsid w:val="00C8249B"/>
    <w:rsid w:val="00C828AE"/>
    <w:rsid w:val="00C8353B"/>
    <w:rsid w:val="00C83BCB"/>
    <w:rsid w:val="00C91040"/>
    <w:rsid w:val="00C91046"/>
    <w:rsid w:val="00C91349"/>
    <w:rsid w:val="00C9159C"/>
    <w:rsid w:val="00C93470"/>
    <w:rsid w:val="00C971DC"/>
    <w:rsid w:val="00CA00B2"/>
    <w:rsid w:val="00CA0A5B"/>
    <w:rsid w:val="00CA13FF"/>
    <w:rsid w:val="00CA2084"/>
    <w:rsid w:val="00CA25E9"/>
    <w:rsid w:val="00CA3581"/>
    <w:rsid w:val="00CA5D58"/>
    <w:rsid w:val="00CA6195"/>
    <w:rsid w:val="00CA676C"/>
    <w:rsid w:val="00CB5C81"/>
    <w:rsid w:val="00CB7586"/>
    <w:rsid w:val="00CB7A58"/>
    <w:rsid w:val="00CC18E3"/>
    <w:rsid w:val="00CC3944"/>
    <w:rsid w:val="00CC4569"/>
    <w:rsid w:val="00CC52AF"/>
    <w:rsid w:val="00CC6F5F"/>
    <w:rsid w:val="00CC71F4"/>
    <w:rsid w:val="00CD01A1"/>
    <w:rsid w:val="00CD08A6"/>
    <w:rsid w:val="00CD0B6F"/>
    <w:rsid w:val="00CD15E0"/>
    <w:rsid w:val="00CD3F8A"/>
    <w:rsid w:val="00CD42E5"/>
    <w:rsid w:val="00CD491A"/>
    <w:rsid w:val="00CE17DE"/>
    <w:rsid w:val="00CE18AE"/>
    <w:rsid w:val="00CE1977"/>
    <w:rsid w:val="00CE4845"/>
    <w:rsid w:val="00CE4DBB"/>
    <w:rsid w:val="00CE7412"/>
    <w:rsid w:val="00CF3B81"/>
    <w:rsid w:val="00CF54FB"/>
    <w:rsid w:val="00CF7AC7"/>
    <w:rsid w:val="00D03101"/>
    <w:rsid w:val="00D0403E"/>
    <w:rsid w:val="00D0425B"/>
    <w:rsid w:val="00D04C3C"/>
    <w:rsid w:val="00D102AC"/>
    <w:rsid w:val="00D10FAE"/>
    <w:rsid w:val="00D12D50"/>
    <w:rsid w:val="00D15AE9"/>
    <w:rsid w:val="00D15F29"/>
    <w:rsid w:val="00D17F17"/>
    <w:rsid w:val="00D2358B"/>
    <w:rsid w:val="00D242C2"/>
    <w:rsid w:val="00D27D66"/>
    <w:rsid w:val="00D30492"/>
    <w:rsid w:val="00D312D1"/>
    <w:rsid w:val="00D3340C"/>
    <w:rsid w:val="00D34459"/>
    <w:rsid w:val="00D357E0"/>
    <w:rsid w:val="00D35D07"/>
    <w:rsid w:val="00D36C06"/>
    <w:rsid w:val="00D36D97"/>
    <w:rsid w:val="00D4123E"/>
    <w:rsid w:val="00D454DF"/>
    <w:rsid w:val="00D45ECC"/>
    <w:rsid w:val="00D46280"/>
    <w:rsid w:val="00D466A3"/>
    <w:rsid w:val="00D50324"/>
    <w:rsid w:val="00D5183C"/>
    <w:rsid w:val="00D534FD"/>
    <w:rsid w:val="00D538DA"/>
    <w:rsid w:val="00D53CD3"/>
    <w:rsid w:val="00D54A29"/>
    <w:rsid w:val="00D55F80"/>
    <w:rsid w:val="00D60AE3"/>
    <w:rsid w:val="00D63B78"/>
    <w:rsid w:val="00D64A0E"/>
    <w:rsid w:val="00D65634"/>
    <w:rsid w:val="00D734CA"/>
    <w:rsid w:val="00D81A36"/>
    <w:rsid w:val="00D82747"/>
    <w:rsid w:val="00D840C4"/>
    <w:rsid w:val="00D84DDC"/>
    <w:rsid w:val="00D901AB"/>
    <w:rsid w:val="00D921CC"/>
    <w:rsid w:val="00D92CE4"/>
    <w:rsid w:val="00D9454B"/>
    <w:rsid w:val="00D948B7"/>
    <w:rsid w:val="00D9614F"/>
    <w:rsid w:val="00D97EC3"/>
    <w:rsid w:val="00DA0033"/>
    <w:rsid w:val="00DA2C88"/>
    <w:rsid w:val="00DA2F6A"/>
    <w:rsid w:val="00DA3780"/>
    <w:rsid w:val="00DA45B5"/>
    <w:rsid w:val="00DA50FE"/>
    <w:rsid w:val="00DB2572"/>
    <w:rsid w:val="00DB32C9"/>
    <w:rsid w:val="00DB7963"/>
    <w:rsid w:val="00DC100A"/>
    <w:rsid w:val="00DC16A9"/>
    <w:rsid w:val="00DC2F23"/>
    <w:rsid w:val="00DC4097"/>
    <w:rsid w:val="00DC5CFD"/>
    <w:rsid w:val="00DC646F"/>
    <w:rsid w:val="00DC659B"/>
    <w:rsid w:val="00DC73DC"/>
    <w:rsid w:val="00DD105A"/>
    <w:rsid w:val="00DD2238"/>
    <w:rsid w:val="00DD4F42"/>
    <w:rsid w:val="00DD53C0"/>
    <w:rsid w:val="00DD7A89"/>
    <w:rsid w:val="00DE05DF"/>
    <w:rsid w:val="00DE2171"/>
    <w:rsid w:val="00DE2E15"/>
    <w:rsid w:val="00DE40AC"/>
    <w:rsid w:val="00DE4B64"/>
    <w:rsid w:val="00DE594F"/>
    <w:rsid w:val="00DE68ED"/>
    <w:rsid w:val="00DE714E"/>
    <w:rsid w:val="00DF2F31"/>
    <w:rsid w:val="00DF39E2"/>
    <w:rsid w:val="00DF4BD8"/>
    <w:rsid w:val="00E01EB0"/>
    <w:rsid w:val="00E05210"/>
    <w:rsid w:val="00E06F48"/>
    <w:rsid w:val="00E11F3F"/>
    <w:rsid w:val="00E125DC"/>
    <w:rsid w:val="00E14475"/>
    <w:rsid w:val="00E16AF0"/>
    <w:rsid w:val="00E20BA3"/>
    <w:rsid w:val="00E21ED5"/>
    <w:rsid w:val="00E22192"/>
    <w:rsid w:val="00E22C18"/>
    <w:rsid w:val="00E22D00"/>
    <w:rsid w:val="00E24C90"/>
    <w:rsid w:val="00E2501D"/>
    <w:rsid w:val="00E25F01"/>
    <w:rsid w:val="00E26D5F"/>
    <w:rsid w:val="00E30BB2"/>
    <w:rsid w:val="00E32164"/>
    <w:rsid w:val="00E3477B"/>
    <w:rsid w:val="00E40A27"/>
    <w:rsid w:val="00E40C0E"/>
    <w:rsid w:val="00E419C6"/>
    <w:rsid w:val="00E44561"/>
    <w:rsid w:val="00E45355"/>
    <w:rsid w:val="00E46922"/>
    <w:rsid w:val="00E47F54"/>
    <w:rsid w:val="00E51EFA"/>
    <w:rsid w:val="00E520DB"/>
    <w:rsid w:val="00E523F0"/>
    <w:rsid w:val="00E54A9C"/>
    <w:rsid w:val="00E56915"/>
    <w:rsid w:val="00E57130"/>
    <w:rsid w:val="00E66481"/>
    <w:rsid w:val="00E66A9E"/>
    <w:rsid w:val="00E70F22"/>
    <w:rsid w:val="00E72E31"/>
    <w:rsid w:val="00E77FE6"/>
    <w:rsid w:val="00E80906"/>
    <w:rsid w:val="00E8162D"/>
    <w:rsid w:val="00E8224A"/>
    <w:rsid w:val="00E82A66"/>
    <w:rsid w:val="00E83A1E"/>
    <w:rsid w:val="00E84F8D"/>
    <w:rsid w:val="00E865CB"/>
    <w:rsid w:val="00E86CA8"/>
    <w:rsid w:val="00E87235"/>
    <w:rsid w:val="00E90258"/>
    <w:rsid w:val="00E9104D"/>
    <w:rsid w:val="00E937E1"/>
    <w:rsid w:val="00E9421B"/>
    <w:rsid w:val="00E95562"/>
    <w:rsid w:val="00E95E46"/>
    <w:rsid w:val="00EA0586"/>
    <w:rsid w:val="00EA1523"/>
    <w:rsid w:val="00EA5100"/>
    <w:rsid w:val="00EA53BE"/>
    <w:rsid w:val="00EA7C06"/>
    <w:rsid w:val="00EB022C"/>
    <w:rsid w:val="00EB04D9"/>
    <w:rsid w:val="00EB1716"/>
    <w:rsid w:val="00EB1DAD"/>
    <w:rsid w:val="00EB2EB6"/>
    <w:rsid w:val="00EB4D79"/>
    <w:rsid w:val="00EC03E9"/>
    <w:rsid w:val="00EC269D"/>
    <w:rsid w:val="00EC2C64"/>
    <w:rsid w:val="00EC2F4C"/>
    <w:rsid w:val="00EC437A"/>
    <w:rsid w:val="00EC7E60"/>
    <w:rsid w:val="00ED0E61"/>
    <w:rsid w:val="00ED2463"/>
    <w:rsid w:val="00ED3387"/>
    <w:rsid w:val="00ED473E"/>
    <w:rsid w:val="00ED6E4C"/>
    <w:rsid w:val="00EE2A0F"/>
    <w:rsid w:val="00EE2E1A"/>
    <w:rsid w:val="00EE3229"/>
    <w:rsid w:val="00EE3556"/>
    <w:rsid w:val="00EE597B"/>
    <w:rsid w:val="00EE7509"/>
    <w:rsid w:val="00EF13BC"/>
    <w:rsid w:val="00EF4892"/>
    <w:rsid w:val="00EF4EB6"/>
    <w:rsid w:val="00F006E0"/>
    <w:rsid w:val="00F00D18"/>
    <w:rsid w:val="00F01711"/>
    <w:rsid w:val="00F01FED"/>
    <w:rsid w:val="00F02DD8"/>
    <w:rsid w:val="00F03137"/>
    <w:rsid w:val="00F034FA"/>
    <w:rsid w:val="00F03BE8"/>
    <w:rsid w:val="00F119DA"/>
    <w:rsid w:val="00F164D0"/>
    <w:rsid w:val="00F20528"/>
    <w:rsid w:val="00F2109A"/>
    <w:rsid w:val="00F2620A"/>
    <w:rsid w:val="00F277DE"/>
    <w:rsid w:val="00F300C4"/>
    <w:rsid w:val="00F31ACB"/>
    <w:rsid w:val="00F346DC"/>
    <w:rsid w:val="00F40425"/>
    <w:rsid w:val="00F40512"/>
    <w:rsid w:val="00F42B97"/>
    <w:rsid w:val="00F45F2A"/>
    <w:rsid w:val="00F46338"/>
    <w:rsid w:val="00F46906"/>
    <w:rsid w:val="00F50DAF"/>
    <w:rsid w:val="00F52DDC"/>
    <w:rsid w:val="00F53A12"/>
    <w:rsid w:val="00F5689F"/>
    <w:rsid w:val="00F60D1C"/>
    <w:rsid w:val="00F64671"/>
    <w:rsid w:val="00F66B75"/>
    <w:rsid w:val="00F7002E"/>
    <w:rsid w:val="00F708BE"/>
    <w:rsid w:val="00F70EA2"/>
    <w:rsid w:val="00F7385E"/>
    <w:rsid w:val="00F74138"/>
    <w:rsid w:val="00F74AAE"/>
    <w:rsid w:val="00F75804"/>
    <w:rsid w:val="00F75E66"/>
    <w:rsid w:val="00F81BB6"/>
    <w:rsid w:val="00F82F71"/>
    <w:rsid w:val="00F83526"/>
    <w:rsid w:val="00F83555"/>
    <w:rsid w:val="00F840FA"/>
    <w:rsid w:val="00F8571F"/>
    <w:rsid w:val="00F900BB"/>
    <w:rsid w:val="00F913AF"/>
    <w:rsid w:val="00F92BA7"/>
    <w:rsid w:val="00F94471"/>
    <w:rsid w:val="00F959CC"/>
    <w:rsid w:val="00F96AC6"/>
    <w:rsid w:val="00F96BBC"/>
    <w:rsid w:val="00F972D1"/>
    <w:rsid w:val="00FA26D7"/>
    <w:rsid w:val="00FA39B9"/>
    <w:rsid w:val="00FA48AF"/>
    <w:rsid w:val="00FA74CA"/>
    <w:rsid w:val="00FA7ABB"/>
    <w:rsid w:val="00FA7F39"/>
    <w:rsid w:val="00FB25CE"/>
    <w:rsid w:val="00FB6209"/>
    <w:rsid w:val="00FC03DD"/>
    <w:rsid w:val="00FC1341"/>
    <w:rsid w:val="00FC4E9A"/>
    <w:rsid w:val="00FC5C13"/>
    <w:rsid w:val="00FC79EC"/>
    <w:rsid w:val="00FD0E1C"/>
    <w:rsid w:val="00FD239E"/>
    <w:rsid w:val="00FD3CEA"/>
    <w:rsid w:val="00FD534E"/>
    <w:rsid w:val="00FE02DC"/>
    <w:rsid w:val="00FE1A9E"/>
    <w:rsid w:val="00FE2611"/>
    <w:rsid w:val="00FE4152"/>
    <w:rsid w:val="00FE5F2A"/>
    <w:rsid w:val="00FE7AA0"/>
    <w:rsid w:val="00FF0154"/>
    <w:rsid w:val="00FF149F"/>
    <w:rsid w:val="00FF1CEB"/>
    <w:rsid w:val="00FF4106"/>
    <w:rsid w:val="00FF5700"/>
    <w:rsid w:val="00FF5E14"/>
    <w:rsid w:val="00FF7727"/>
    <w:rsid w:val="00FF7943"/>
    <w:rsid w:val="00FF7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9807EC"/>
  <w15:docId w15:val="{C1EE56D4-E098-4A6D-89FA-D215D199F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C9159C"/>
    <w:pPr>
      <w:widowControl w:val="0"/>
    </w:pPr>
  </w:style>
  <w:style w:type="paragraph" w:styleId="1">
    <w:name w:val="heading 1"/>
    <w:basedOn w:val="a1"/>
    <w:next w:val="a1"/>
    <w:link w:val="10"/>
    <w:uiPriority w:val="9"/>
    <w:qFormat/>
    <w:rsid w:val="00247B31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aliases w:val="卑南壹,x.x.x內文,標1,1.1.1.1清單段落"/>
    <w:basedOn w:val="a1"/>
    <w:link w:val="a6"/>
    <w:uiPriority w:val="34"/>
    <w:qFormat/>
    <w:rsid w:val="00AC4EBD"/>
    <w:pPr>
      <w:ind w:leftChars="200" w:left="480"/>
    </w:pPr>
  </w:style>
  <w:style w:type="character" w:styleId="a7">
    <w:name w:val="Hyperlink"/>
    <w:basedOn w:val="a2"/>
    <w:uiPriority w:val="99"/>
    <w:unhideWhenUsed/>
    <w:rsid w:val="00AC4EBD"/>
    <w:rPr>
      <w:color w:val="0563C1" w:themeColor="hyperlink"/>
      <w:u w:val="single"/>
    </w:rPr>
  </w:style>
  <w:style w:type="table" w:styleId="a8">
    <w:name w:val="Table Grid"/>
    <w:basedOn w:val="a3"/>
    <w:uiPriority w:val="39"/>
    <w:rsid w:val="00AC4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3"/>
    <w:next w:val="a8"/>
    <w:uiPriority w:val="39"/>
    <w:rsid w:val="003D6B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1"/>
    <w:link w:val="aa"/>
    <w:uiPriority w:val="99"/>
    <w:unhideWhenUsed/>
    <w:rsid w:val="006A5A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2"/>
    <w:link w:val="a9"/>
    <w:uiPriority w:val="99"/>
    <w:rsid w:val="006A5AF2"/>
    <w:rPr>
      <w:sz w:val="20"/>
      <w:szCs w:val="20"/>
    </w:rPr>
  </w:style>
  <w:style w:type="paragraph" w:styleId="ab">
    <w:name w:val="footer"/>
    <w:basedOn w:val="a1"/>
    <w:link w:val="ac"/>
    <w:uiPriority w:val="99"/>
    <w:unhideWhenUsed/>
    <w:rsid w:val="006A5A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2"/>
    <w:link w:val="ab"/>
    <w:uiPriority w:val="99"/>
    <w:rsid w:val="006A5AF2"/>
    <w:rPr>
      <w:sz w:val="20"/>
      <w:szCs w:val="20"/>
    </w:rPr>
  </w:style>
  <w:style w:type="paragraph" w:styleId="a">
    <w:name w:val="List Bullet"/>
    <w:basedOn w:val="a1"/>
    <w:uiPriority w:val="99"/>
    <w:unhideWhenUsed/>
    <w:rsid w:val="00B05DAE"/>
    <w:pPr>
      <w:numPr>
        <w:numId w:val="2"/>
      </w:numPr>
      <w:contextualSpacing/>
    </w:pPr>
  </w:style>
  <w:style w:type="paragraph" w:styleId="ad">
    <w:name w:val="Balloon Text"/>
    <w:basedOn w:val="a1"/>
    <w:link w:val="ae"/>
    <w:uiPriority w:val="99"/>
    <w:semiHidden/>
    <w:unhideWhenUsed/>
    <w:rsid w:val="009611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2"/>
    <w:link w:val="ad"/>
    <w:uiPriority w:val="99"/>
    <w:semiHidden/>
    <w:rsid w:val="009611A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1"/>
    <w:link w:val="HTML0"/>
    <w:uiPriority w:val="99"/>
    <w:semiHidden/>
    <w:unhideWhenUsed/>
    <w:rsid w:val="004F112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2"/>
    <w:link w:val="HTML"/>
    <w:uiPriority w:val="99"/>
    <w:semiHidden/>
    <w:rsid w:val="004F112E"/>
    <w:rPr>
      <w:rFonts w:ascii="細明體" w:eastAsia="細明體" w:hAnsi="細明體" w:cs="細明體"/>
      <w:kern w:val="0"/>
      <w:szCs w:val="24"/>
    </w:rPr>
  </w:style>
  <w:style w:type="character" w:styleId="af">
    <w:name w:val="annotation reference"/>
    <w:basedOn w:val="a2"/>
    <w:uiPriority w:val="99"/>
    <w:semiHidden/>
    <w:unhideWhenUsed/>
    <w:rsid w:val="003E2F90"/>
    <w:rPr>
      <w:sz w:val="18"/>
      <w:szCs w:val="18"/>
    </w:rPr>
  </w:style>
  <w:style w:type="paragraph" w:styleId="af0">
    <w:name w:val="annotation text"/>
    <w:basedOn w:val="a1"/>
    <w:link w:val="af1"/>
    <w:uiPriority w:val="99"/>
    <w:semiHidden/>
    <w:unhideWhenUsed/>
    <w:rsid w:val="003E2F90"/>
  </w:style>
  <w:style w:type="character" w:customStyle="1" w:styleId="af1">
    <w:name w:val="註解文字 字元"/>
    <w:basedOn w:val="a2"/>
    <w:link w:val="af0"/>
    <w:uiPriority w:val="99"/>
    <w:semiHidden/>
    <w:rsid w:val="003E2F90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3E2F90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3E2F90"/>
    <w:rPr>
      <w:b/>
      <w:bCs/>
    </w:rPr>
  </w:style>
  <w:style w:type="character" w:styleId="af4">
    <w:name w:val="Unresolved Mention"/>
    <w:basedOn w:val="a2"/>
    <w:uiPriority w:val="99"/>
    <w:semiHidden/>
    <w:unhideWhenUsed/>
    <w:rsid w:val="007D0DF2"/>
    <w:rPr>
      <w:color w:val="605E5C"/>
      <w:shd w:val="clear" w:color="auto" w:fill="E1DFDD"/>
    </w:rPr>
  </w:style>
  <w:style w:type="character" w:customStyle="1" w:styleId="a6">
    <w:name w:val="清單段落 字元"/>
    <w:aliases w:val="卑南壹 字元,x.x.x內文 字元,標1 字元,1.1.1.1清單段落 字元"/>
    <w:link w:val="a5"/>
    <w:uiPriority w:val="34"/>
    <w:rsid w:val="006E5DEB"/>
  </w:style>
  <w:style w:type="paragraph" w:styleId="Web">
    <w:name w:val="Normal (Web)"/>
    <w:basedOn w:val="a1"/>
    <w:uiPriority w:val="99"/>
    <w:semiHidden/>
    <w:unhideWhenUsed/>
    <w:rsid w:val="00867CC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f5">
    <w:name w:val="FollowedHyperlink"/>
    <w:basedOn w:val="a2"/>
    <w:uiPriority w:val="99"/>
    <w:semiHidden/>
    <w:unhideWhenUsed/>
    <w:rsid w:val="00F74AAE"/>
    <w:rPr>
      <w:color w:val="954F72" w:themeColor="followedHyperlink"/>
      <w:u w:val="single"/>
    </w:rPr>
  </w:style>
  <w:style w:type="character" w:customStyle="1" w:styleId="10">
    <w:name w:val="標題 1 字元"/>
    <w:basedOn w:val="a2"/>
    <w:link w:val="1"/>
    <w:uiPriority w:val="9"/>
    <w:rsid w:val="00247B31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customStyle="1" w:styleId="TableParagraph">
    <w:name w:val="Table Paragraph"/>
    <w:basedOn w:val="a1"/>
    <w:uiPriority w:val="1"/>
    <w:qFormat/>
    <w:rsid w:val="00B7784E"/>
    <w:pPr>
      <w:autoSpaceDE w:val="0"/>
      <w:autoSpaceDN w:val="0"/>
      <w:adjustRightInd w:val="0"/>
      <w:ind w:left="108"/>
    </w:pPr>
    <w:rPr>
      <w:rFonts w:ascii="標楷體" w:eastAsia="標楷體" w:hAnsi="Times New Roman" w:cs="標楷體"/>
      <w:kern w:val="0"/>
      <w:szCs w:val="24"/>
    </w:rPr>
  </w:style>
  <w:style w:type="numbering" w:customStyle="1" w:styleId="a0">
    <w:name w:val="多層"/>
    <w:uiPriority w:val="99"/>
    <w:rsid w:val="00DE05DF"/>
    <w:pPr>
      <w:numPr>
        <w:numId w:val="2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4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76999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5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tat.gov.tw/StandardIndustrialClassification.aspx?n=3144&amp;sms=11195&amp;RID=12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7F2734AACAD42E4CB46378F5BA483FF9" ma:contentTypeVersion="14" ma:contentTypeDescription="建立新的文件。" ma:contentTypeScope="" ma:versionID="eeb769ca92461ff36db4e6c4da15c257">
  <xsd:schema xmlns:xsd="http://www.w3.org/2001/XMLSchema" xmlns:xs="http://www.w3.org/2001/XMLSchema" xmlns:p="http://schemas.microsoft.com/office/2006/metadata/properties" xmlns:ns2="d8c8f387-bab5-4437-9b71-878b7ff92b5d" xmlns:ns3="5771f1a7-b9ec-4439-8256-b208447d64fd" targetNamespace="http://schemas.microsoft.com/office/2006/metadata/properties" ma:root="true" ma:fieldsID="40a52afd5edf0f5367bd245934da352c" ns2:_="" ns3:_="">
    <xsd:import namespace="d8c8f387-bab5-4437-9b71-878b7ff92b5d"/>
    <xsd:import namespace="5771f1a7-b9ec-4439-8256-b208447d64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c8f387-bab5-4437-9b71-878b7ff92b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影像標籤" ma:readOnly="false" ma:fieldId="{5cf76f15-5ced-4ddc-b409-7134ff3c332f}" ma:taxonomyMulti="true" ma:sspId="71e21026-b3a1-4af9-ade8-293966d218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1f1a7-b9ec-4439-8256-b208447d64f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86746ea-1fb3-41b8-a2dd-25ccbdc97408}" ma:internalName="TaxCatchAll" ma:showField="CatchAllData" ma:web="5771f1a7-b9ec-4439-8256-b208447d64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71f1a7-b9ec-4439-8256-b208447d64fd" xsi:nil="true"/>
    <lcf76f155ced4ddcb4097134ff3c332f xmlns="d8c8f387-bab5-4437-9b71-878b7ff92b5d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483AE8-F948-41B6-9C0F-E9F8171ED8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E87000-8AAF-4806-8F0E-16F65E40EA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c8f387-bab5-4437-9b71-878b7ff92b5d"/>
    <ds:schemaRef ds:uri="5771f1a7-b9ec-4439-8256-b208447d64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B28B4D-6A51-47A5-8C8B-FE03C878BF6B}">
  <ds:schemaRefs>
    <ds:schemaRef ds:uri="http://schemas.microsoft.com/office/2006/metadata/properties"/>
    <ds:schemaRef ds:uri="http://schemas.microsoft.com/office/infopath/2007/PartnerControls"/>
    <ds:schemaRef ds:uri="5771f1a7-b9ec-4439-8256-b208447d64fd"/>
    <ds:schemaRef ds:uri="d8c8f387-bab5-4437-9b71-878b7ff92b5d"/>
  </ds:schemaRefs>
</ds:datastoreItem>
</file>

<file path=customXml/itemProps4.xml><?xml version="1.0" encoding="utf-8"?>
<ds:datastoreItem xmlns:ds="http://schemas.openxmlformats.org/officeDocument/2006/customXml" ds:itemID="{7746C453-4D13-43C4-ABA1-0D6FB88A2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</dc:creator>
  <cp:keywords/>
  <dc:description/>
  <cp:lastModifiedBy>shiehtsai-jung</cp:lastModifiedBy>
  <cp:revision>3</cp:revision>
  <cp:lastPrinted>2023-08-28T10:26:00Z</cp:lastPrinted>
  <dcterms:created xsi:type="dcterms:W3CDTF">2026-06-23T06:01:00Z</dcterms:created>
  <dcterms:modified xsi:type="dcterms:W3CDTF">2026-06-23T06:01:00Z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0x0101007F2734AACAD42E4CB46378F5BA483FF9</vt:lpwstr>
  </property>
</Properties>
</file>