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614" w:rsidRPr="00DF6614" w:rsidRDefault="00DF6614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r w:rsidRPr="00DF6614">
        <w:rPr>
          <w:rFonts w:ascii="標楷體" w:eastAsia="標楷體" w:hint="eastAsia"/>
          <w:b/>
          <w:sz w:val="36"/>
          <w:szCs w:val="28"/>
        </w:rPr>
        <w:t>國立高雄科技大學</w:t>
      </w:r>
    </w:p>
    <w:p w:rsidR="00DF6614" w:rsidRPr="00DF6614" w:rsidRDefault="00DF6614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proofErr w:type="gramStart"/>
      <w:r w:rsidRPr="00DF6614">
        <w:rPr>
          <w:rFonts w:ascii="標楷體" w:eastAsia="標楷體" w:hint="eastAsia"/>
          <w:b/>
          <w:sz w:val="36"/>
          <w:szCs w:val="28"/>
        </w:rPr>
        <w:t>磨課師</w:t>
      </w:r>
      <w:proofErr w:type="gramEnd"/>
      <w:r w:rsidRPr="00DF6614">
        <w:rPr>
          <w:rFonts w:ascii="標楷體" w:eastAsia="標楷體" w:hint="eastAsia"/>
          <w:b/>
          <w:sz w:val="36"/>
          <w:szCs w:val="28"/>
        </w:rPr>
        <w:t>課程獎勵</w:t>
      </w:r>
      <w:r>
        <w:rPr>
          <w:rFonts w:ascii="標楷體" w:eastAsia="標楷體" w:hint="eastAsia"/>
          <w:b/>
          <w:sz w:val="36"/>
          <w:szCs w:val="28"/>
        </w:rPr>
        <w:t>申請　成果說明書</w:t>
      </w:r>
    </w:p>
    <w:p w:rsidR="00B61BD5" w:rsidRPr="00DF6614" w:rsidRDefault="00DF6614" w:rsidP="00B61BD5">
      <w:pPr>
        <w:spacing w:beforeLines="50" w:before="180" w:afterLines="50" w:after="180"/>
        <w:ind w:leftChars="-118" w:left="-283"/>
        <w:rPr>
          <w:rFonts w:ascii="Times New Roman" w:eastAsia="新細明體" w:hAnsi="Times New Roman" w:cs="Times New Roman"/>
          <w:b/>
          <w:color w:val="000000"/>
          <w:sz w:val="28"/>
          <w:szCs w:val="24"/>
        </w:rPr>
      </w:pPr>
      <w:r>
        <w:rPr>
          <w:rFonts w:ascii="標楷體" w:eastAsia="標楷體" w:hAnsi="Times New Roman" w:cs="Times New Roman" w:hint="eastAsia"/>
          <w:b/>
          <w:color w:val="000000"/>
          <w:sz w:val="28"/>
          <w:szCs w:val="24"/>
        </w:rPr>
        <w:t>一</w:t>
      </w:r>
      <w:r w:rsidR="00B61BD5" w:rsidRPr="00DF6614">
        <w:rPr>
          <w:rFonts w:ascii="標楷體" w:eastAsia="標楷體" w:hAnsi="Times New Roman" w:cs="Times New Roman" w:hint="eastAsia"/>
          <w:b/>
          <w:color w:val="000000"/>
          <w:sz w:val="28"/>
          <w:szCs w:val="24"/>
        </w:rPr>
        <w:t>、課程實施摘要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4"/>
        <w:gridCol w:w="850"/>
        <w:gridCol w:w="992"/>
        <w:gridCol w:w="3119"/>
        <w:gridCol w:w="2519"/>
        <w:gridCol w:w="2059"/>
      </w:tblGrid>
      <w:tr w:rsidR="000379CD" w:rsidRPr="007421E0" w:rsidTr="00215FC9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Pr="000379CD" w:rsidRDefault="000379CD" w:rsidP="000379CD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79CD">
              <w:rPr>
                <w:rFonts w:ascii="標楷體" w:eastAsia="標楷體" w:hAnsi="標楷體" w:cs="Times New Roman" w:hint="eastAsia"/>
                <w:szCs w:val="24"/>
              </w:rPr>
              <w:t>課程簡介</w:t>
            </w:r>
          </w:p>
          <w:p w:rsidR="000379CD" w:rsidRPr="000379CD" w:rsidRDefault="000379CD" w:rsidP="000379CD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79CD">
              <w:rPr>
                <w:rFonts w:ascii="標楷體" w:eastAsia="標楷體" w:hAnsi="標楷體" w:cs="Times New Roman" w:hint="eastAsia"/>
                <w:szCs w:val="24"/>
              </w:rPr>
              <w:t>及特色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Pr="007421E0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379CD" w:rsidRPr="007421E0" w:rsidTr="00490729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Pr="000379CD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學習目標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Pr="007421E0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379CD" w:rsidRPr="007421E0" w:rsidTr="00490729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學習對象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Pr="007421E0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379CD" w:rsidRPr="007421E0" w:rsidTr="00490729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先備知識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9CD" w:rsidRPr="007421E0" w:rsidRDefault="000379CD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F3182" w:rsidRPr="007421E0" w:rsidTr="00073213">
        <w:trPr>
          <w:cantSplit/>
          <w:trHeight w:val="20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82" w:rsidRDefault="008F3182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學生學習成效</w:t>
            </w:r>
          </w:p>
          <w:p w:rsidR="008F3182" w:rsidRDefault="008F3182" w:rsidP="008F3182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提升情形描述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82" w:rsidRPr="007421E0" w:rsidRDefault="008F3182" w:rsidP="00FE2876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61BD5" w:rsidRPr="007421E0" w:rsidTr="00397E97">
        <w:trPr>
          <w:cantSplit/>
          <w:trHeight w:val="20"/>
          <w:jc w:val="center"/>
        </w:trPr>
        <w:tc>
          <w:tcPr>
            <w:tcW w:w="102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7421E0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課程表</w:t>
            </w:r>
          </w:p>
        </w:tc>
      </w:tr>
      <w:tr w:rsidR="00B61BD5" w:rsidRPr="007421E0" w:rsidTr="00B61BD5">
        <w:trPr>
          <w:cantSplit/>
          <w:trHeight w:val="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proofErr w:type="gramStart"/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週</w:t>
            </w:r>
            <w:proofErr w:type="gramEnd"/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次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主題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單元影片</w:t>
            </w:r>
            <w:r w:rsidRPr="00B61BD5"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  <w:t>/</w:t>
            </w: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長度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學習活動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8"/>
              </w:rPr>
              <w:t>評量方式</w:t>
            </w:r>
          </w:p>
        </w:tc>
      </w:tr>
      <w:tr w:rsidR="00B61BD5" w:rsidRPr="007421E0" w:rsidTr="00B61BD5">
        <w:trPr>
          <w:cantSplit/>
          <w:trHeight w:val="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Default="00B61BD5" w:rsidP="00B61BD5">
            <w:pPr>
              <w:adjustRightInd w:val="0"/>
              <w:spacing w:line="48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8"/>
                <w:lang w:eastAsia="zh-HK"/>
              </w:rPr>
              <w:t>一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Default="00B61BD5" w:rsidP="00B61BD5">
            <w:pPr>
              <w:adjustRightInd w:val="0"/>
              <w:spacing w:line="480" w:lineRule="exact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課程設計概論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Default="00B61BD5" w:rsidP="00B61BD5">
            <w:pPr>
              <w:adjustRightInd w:val="0"/>
              <w:spacing w:line="480" w:lineRule="exact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1-1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課程設計是什麼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(10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分鐘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)</w:t>
            </w:r>
          </w:p>
          <w:p w:rsidR="00B61BD5" w:rsidRDefault="00B61BD5" w:rsidP="00B61BD5">
            <w:pPr>
              <w:adjustRightInd w:val="0"/>
              <w:spacing w:line="480" w:lineRule="exact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1-2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課程設計重點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(6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分鐘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)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Default="00B61BD5" w:rsidP="00B61BD5">
            <w:pPr>
              <w:rPr>
                <w:rFonts w:ascii="Times New Roman" w:eastAsia="標楷體" w:hAnsi="Times New Roman" w:cs="Times New Roman"/>
                <w:kern w:val="0"/>
                <w:lang w:eastAsia="zh-HK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□單元</w:t>
            </w:r>
            <w:r>
              <w:rPr>
                <w:rFonts w:ascii="Times New Roman" w:eastAsia="標楷體" w:hAnsi="Times New Roman" w:cs="Times New Roman" w:hint="eastAsia"/>
                <w:kern w:val="0"/>
                <w:lang w:eastAsia="zh-HK"/>
              </w:rPr>
              <w:t>測驗</w:t>
            </w:r>
          </w:p>
          <w:p w:rsidR="00B61BD5" w:rsidRDefault="00B61BD5" w:rsidP="00B61BD5">
            <w:pPr>
              <w:rPr>
                <w:rFonts w:ascii="Times New Roman" w:eastAsia="標楷體" w:hAnsi="Times New Roman" w:cs="Times New Roman"/>
                <w:kern w:val="0"/>
                <w:lang w:eastAsia="zh-HK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</w:rPr>
              <w:t>週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lang w:eastAsia="zh-HK"/>
              </w:rPr>
              <w:t>測驗</w:t>
            </w:r>
          </w:p>
          <w:p w:rsidR="00B61BD5" w:rsidRDefault="00B61BD5" w:rsidP="00B61BD5">
            <w:pPr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</w:rPr>
              <w:t>互評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作業</w:t>
            </w:r>
            <w:proofErr w:type="gramEnd"/>
          </w:p>
          <w:p w:rsidR="00B61BD5" w:rsidRPr="00B61BD5" w:rsidRDefault="00B61BD5" w:rsidP="00B61BD5">
            <w:pPr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□其他</w:t>
            </w:r>
          </w:p>
        </w:tc>
      </w:tr>
      <w:tr w:rsidR="00B61BD5" w:rsidRPr="007421E0" w:rsidTr="00B61BD5">
        <w:trPr>
          <w:cantSplit/>
          <w:trHeight w:val="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B61BD5" w:rsidRDefault="00B61BD5" w:rsidP="00B61BD5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8"/>
              </w:rPr>
            </w:pPr>
          </w:p>
        </w:tc>
      </w:tr>
    </w:tbl>
    <w:p w:rsidR="00355F36" w:rsidRPr="00DF6614" w:rsidRDefault="00355F36" w:rsidP="00DF6614">
      <w:pPr>
        <w:spacing w:before="60" w:line="28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備註</w:t>
      </w:r>
      <w:r>
        <w:rPr>
          <w:rFonts w:eastAsia="標楷體"/>
          <w:color w:val="000000"/>
        </w:rPr>
        <w:t>:</w:t>
      </w:r>
      <w:proofErr w:type="gramStart"/>
      <w:r w:rsidRPr="00355F36">
        <w:rPr>
          <w:rFonts w:eastAsia="標楷體" w:hint="eastAsia"/>
          <w:color w:val="000000"/>
        </w:rPr>
        <w:t>本表若不</w:t>
      </w:r>
      <w:proofErr w:type="gramEnd"/>
      <w:r w:rsidRPr="00355F36">
        <w:rPr>
          <w:rFonts w:eastAsia="標楷體" w:hint="eastAsia"/>
          <w:color w:val="000000"/>
        </w:rPr>
        <w:t>敷使用，請自行增列。</w:t>
      </w:r>
    </w:p>
    <w:p w:rsidR="00F84748" w:rsidRPr="00DF6614" w:rsidRDefault="00DF6614" w:rsidP="00D277C4">
      <w:pPr>
        <w:spacing w:beforeLines="50" w:before="180" w:afterLines="50" w:after="180"/>
        <w:ind w:leftChars="-118" w:left="-283"/>
        <w:rPr>
          <w:rFonts w:ascii="標楷體" w:eastAsia="標楷體" w:hAnsi="標楷體" w:cs="Times New Roman"/>
          <w:b/>
          <w:sz w:val="28"/>
          <w:szCs w:val="24"/>
        </w:rPr>
      </w:pPr>
      <w:r w:rsidRPr="00DF6614">
        <w:rPr>
          <w:rFonts w:ascii="標楷體" w:eastAsia="標楷體" w:hAnsi="標楷體" w:cs="Times New Roman" w:hint="eastAsia"/>
          <w:b/>
          <w:sz w:val="28"/>
          <w:szCs w:val="24"/>
        </w:rPr>
        <w:t>二</w:t>
      </w:r>
      <w:r w:rsidR="00D277C4" w:rsidRPr="00DF6614">
        <w:rPr>
          <w:rFonts w:ascii="標楷體" w:eastAsia="標楷體" w:hAnsi="標楷體" w:cs="Times New Roman" w:hint="eastAsia"/>
          <w:b/>
          <w:sz w:val="28"/>
          <w:szCs w:val="24"/>
        </w:rPr>
        <w:t>、其他課程推動檢附資料</w:t>
      </w:r>
      <w:r w:rsidR="00DA52A8" w:rsidRPr="00DF6614">
        <w:rPr>
          <w:rFonts w:ascii="標楷體" w:eastAsia="標楷體" w:hAnsi="標楷體" w:cs="Times New Roman" w:hint="eastAsia"/>
          <w:b/>
          <w:sz w:val="28"/>
          <w:szCs w:val="24"/>
        </w:rPr>
        <w:t>（請自行選填</w:t>
      </w:r>
      <w:r w:rsidR="004A2E42">
        <w:rPr>
          <w:rFonts w:ascii="標楷體" w:eastAsia="標楷體" w:hAnsi="標楷體" w:cs="Times New Roman" w:hint="eastAsia"/>
          <w:b/>
          <w:sz w:val="28"/>
          <w:szCs w:val="24"/>
        </w:rPr>
        <w:t>，並說明</w:t>
      </w:r>
      <w:r w:rsidR="00DA52A8" w:rsidRPr="00DF6614">
        <w:rPr>
          <w:rFonts w:ascii="標楷體" w:eastAsia="標楷體" w:hAnsi="標楷體" w:cs="Times New Roman" w:hint="eastAsia"/>
          <w:b/>
          <w:sz w:val="28"/>
          <w:szCs w:val="24"/>
        </w:rPr>
        <w:t>）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4"/>
        <w:gridCol w:w="8689"/>
      </w:tblGrid>
      <w:tr w:rsidR="00D277C4" w:rsidRPr="007421E0" w:rsidTr="000B6F63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Default="00D277C4" w:rsidP="00D277C4">
            <w:pPr>
              <w:spacing w:line="460" w:lineRule="exact"/>
              <w:ind w:firstLine="47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檢附資料</w:t>
            </w:r>
          </w:p>
          <w:p w:rsidR="00D277C4" w:rsidRPr="00D277C4" w:rsidRDefault="00D277C4" w:rsidP="00D277C4">
            <w:pPr>
              <w:spacing w:line="460" w:lineRule="exact"/>
              <w:ind w:firstLine="47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請打勾</w:t>
            </w:r>
            <w:r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2A8" w:rsidRPr="000B0CC8" w:rsidRDefault="00D277C4" w:rsidP="00D277C4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="00DA52A8"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課程評分方式</w:t>
            </w:r>
          </w:p>
          <w:p w:rsidR="00DA52A8" w:rsidRPr="008D6B85" w:rsidRDefault="00DA52A8" w:rsidP="008D6B85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0B0CC8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課程使用輔助教材及延伸資源</w:t>
            </w:r>
          </w:p>
          <w:p w:rsidR="00DA52A8" w:rsidRPr="000B0CC8" w:rsidRDefault="008D6B85" w:rsidP="00DA52A8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課程經營情況說明</w:t>
            </w:r>
            <w:bookmarkStart w:id="0" w:name="_GoBack"/>
            <w:bookmarkEnd w:id="0"/>
          </w:p>
          <w:p w:rsidR="00D277C4" w:rsidRPr="000B0CC8" w:rsidRDefault="008D6B85" w:rsidP="00DA52A8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="00DA52A8"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D277C4"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課程推廣方式</w:t>
            </w:r>
          </w:p>
          <w:p w:rsidR="00D277C4" w:rsidRPr="000B0CC8" w:rsidRDefault="008D6B85" w:rsidP="00D277C4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D277C4"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課程學習資料</w:t>
            </w:r>
            <w:r w:rsidR="00D277C4" w:rsidRPr="000B0CC8">
              <w:rPr>
                <w:rFonts w:ascii="Times New Roman" w:eastAsia="標楷體" w:hAnsi="Times New Roman" w:cs="Times New Roman"/>
                <w:szCs w:val="24"/>
              </w:rPr>
              <w:t>分析</w:t>
            </w:r>
          </w:p>
          <w:p w:rsidR="00DA52A8" w:rsidRPr="000B0CC8" w:rsidRDefault="008D6B85" w:rsidP="00D277C4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課程推動亮點</w:t>
            </w:r>
          </w:p>
          <w:p w:rsidR="00355F36" w:rsidRPr="000B0CC8" w:rsidRDefault="008D6B85" w:rsidP="00D277C4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7</w:t>
            </w:r>
            <w:r w:rsidR="00355F36"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="00355F36"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課程品保機制</w:t>
            </w:r>
          </w:p>
          <w:p w:rsidR="00355F36" w:rsidRPr="000B0CC8" w:rsidRDefault="008D6B85" w:rsidP="00D277C4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="00355F36"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355F36" w:rsidRPr="000B0CC8">
              <w:rPr>
                <w:rFonts w:ascii="Times New Roman" w:eastAsia="標楷體" w:hAnsi="Times New Roman" w:cs="Times New Roman"/>
                <w:szCs w:val="24"/>
              </w:rPr>
              <w:t>成果永續經營規劃</w:t>
            </w:r>
          </w:p>
          <w:p w:rsidR="00DA52A8" w:rsidRPr="00D277C4" w:rsidRDefault="008D6B85" w:rsidP="00D277C4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DA52A8" w:rsidRPr="000B0CC8">
              <w:rPr>
                <w:rFonts w:ascii="Times New Roman" w:eastAsia="標楷體" w:hAnsi="Times New Roman" w:cs="Times New Roman"/>
                <w:szCs w:val="24"/>
              </w:rPr>
              <w:t>其他相關資料</w:t>
            </w:r>
          </w:p>
        </w:tc>
      </w:tr>
    </w:tbl>
    <w:p w:rsidR="00355F36" w:rsidRPr="00355F36" w:rsidRDefault="00355F36" w:rsidP="00355F36">
      <w:pPr>
        <w:spacing w:before="60" w:line="280" w:lineRule="exact"/>
        <w:rPr>
          <w:rFonts w:eastAsia="標楷體"/>
          <w:color w:val="000000"/>
        </w:rPr>
      </w:pPr>
      <w:bookmarkStart w:id="1" w:name="_Toc55220673"/>
      <w:r>
        <w:rPr>
          <w:rFonts w:eastAsia="標楷體" w:hint="eastAsia"/>
          <w:color w:val="000000"/>
        </w:rPr>
        <w:t>備註</w:t>
      </w:r>
      <w:r>
        <w:rPr>
          <w:rFonts w:eastAsia="標楷體"/>
          <w:color w:val="000000"/>
        </w:rPr>
        <w:t>:</w:t>
      </w:r>
      <w:proofErr w:type="gramStart"/>
      <w:r w:rsidRPr="00355F36">
        <w:rPr>
          <w:rFonts w:eastAsia="標楷體" w:hint="eastAsia"/>
          <w:color w:val="000000"/>
        </w:rPr>
        <w:t>本表若不</w:t>
      </w:r>
      <w:proofErr w:type="gramEnd"/>
      <w:r w:rsidRPr="00355F36">
        <w:rPr>
          <w:rFonts w:eastAsia="標楷體" w:hint="eastAsia"/>
          <w:color w:val="000000"/>
        </w:rPr>
        <w:t>敷使用，請自行增列。</w:t>
      </w:r>
      <w:r>
        <w:rPr>
          <w:rFonts w:eastAsia="標楷體"/>
          <w:color w:val="000000"/>
        </w:rPr>
        <w:br/>
      </w:r>
    </w:p>
    <w:p w:rsidR="00DA52A8" w:rsidRPr="00D8774B" w:rsidRDefault="00DA52A8" w:rsidP="00DA52A8">
      <w:pPr>
        <w:spacing w:beforeLines="50" w:before="180" w:afterLines="50" w:after="180"/>
        <w:ind w:leftChars="-118" w:left="-283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填答說明參考（灰字部分，請於完成後自行刪除）：</w:t>
      </w:r>
    </w:p>
    <w:p w:rsidR="00DA52A8" w:rsidRPr="00D8774B" w:rsidRDefault="00DA52A8" w:rsidP="00DA52A8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ascii="標楷體" w:eastAsia="標楷體" w:hAnsi="標楷體" w:hint="eastAsia"/>
          <w:color w:val="7F7F7F" w:themeColor="text1" w:themeTint="80"/>
          <w:kern w:val="0"/>
          <w:sz w:val="26"/>
          <w:szCs w:val="26"/>
        </w:rPr>
        <w:t>課程評分方式：</w:t>
      </w:r>
      <w:r w:rsidR="00355F36" w:rsidRPr="00D8774B">
        <w:rPr>
          <w:rFonts w:ascii="標楷體" w:eastAsia="標楷體" w:hAnsi="標楷體"/>
          <w:color w:val="7F7F7F" w:themeColor="text1" w:themeTint="80"/>
          <w:kern w:val="0"/>
          <w:sz w:val="26"/>
          <w:szCs w:val="26"/>
        </w:rPr>
        <w:br/>
      </w:r>
      <w:r w:rsidRPr="00D8774B">
        <w:rPr>
          <w:rFonts w:ascii="標楷體" w:eastAsia="標楷體" w:hAnsi="標楷體" w:hint="eastAsia"/>
          <w:color w:val="7F7F7F" w:themeColor="text1" w:themeTint="80"/>
          <w:kern w:val="0"/>
          <w:sz w:val="26"/>
          <w:szCs w:val="26"/>
        </w:rPr>
        <w:t>請說明課程評分規劃，及格分數，如何以評分設計引導學習者學習。</w:t>
      </w:r>
    </w:p>
    <w:p w:rsidR="00355F36" w:rsidRPr="00D8774B" w:rsidRDefault="00B61BD5" w:rsidP="00355F36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課程推廣</w:t>
      </w:r>
      <w:bookmarkEnd w:id="1"/>
      <w:r w:rsidR="00DA52A8" w:rsidRPr="00D8774B">
        <w:rPr>
          <w:rFonts w:hint="eastAsia"/>
          <w:color w:val="7F7F7F" w:themeColor="text1" w:themeTint="80"/>
        </w:rPr>
        <w:t>方式：</w:t>
      </w:r>
      <w:r w:rsidR="00355F36" w:rsidRPr="00D8774B">
        <w:rPr>
          <w:color w:val="7F7F7F" w:themeColor="text1" w:themeTint="80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lastRenderedPageBreak/>
        <w:t>請說明課程推廣方式及成效。若有在校內</w:t>
      </w:r>
      <w:r w:rsidR="00DA52A8" w:rsidRPr="00D8774B">
        <w:rPr>
          <w:rFonts w:hint="eastAsia"/>
          <w:color w:val="7F7F7F" w:themeColor="text1" w:themeTint="80"/>
          <w:sz w:val="22"/>
          <w:szCs w:val="24"/>
        </w:rPr>
        <w:t>外</w:t>
      </w:r>
      <w:r w:rsidRPr="00D8774B">
        <w:rPr>
          <w:rFonts w:hint="eastAsia"/>
          <w:color w:val="7F7F7F" w:themeColor="text1" w:themeTint="80"/>
          <w:sz w:val="22"/>
          <w:szCs w:val="24"/>
        </w:rPr>
        <w:t>推廣及產學合作、請列出相關佐證；請另外分別說明其推廣方式及合作對象、授課對象、修課人數、通過人數等相關資訊。</w:t>
      </w:r>
      <w:bookmarkStart w:id="2" w:name="_Toc55220674"/>
    </w:p>
    <w:p w:rsidR="00355F36" w:rsidRPr="00D8774B" w:rsidRDefault="00B61BD5" w:rsidP="00355F36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課程學習</w:t>
      </w:r>
      <w:r w:rsidR="00DA52A8" w:rsidRPr="00D8774B">
        <w:rPr>
          <w:rFonts w:hint="eastAsia"/>
          <w:color w:val="7F7F7F" w:themeColor="text1" w:themeTint="80"/>
        </w:rPr>
        <w:t>資料</w:t>
      </w:r>
      <w:r w:rsidRPr="00D8774B">
        <w:rPr>
          <w:rFonts w:hint="eastAsia"/>
          <w:color w:val="7F7F7F" w:themeColor="text1" w:themeTint="80"/>
        </w:rPr>
        <w:t>分析</w:t>
      </w:r>
      <w:bookmarkEnd w:id="2"/>
      <w:r w:rsidR="00DA52A8" w:rsidRPr="00D8774B">
        <w:rPr>
          <w:rFonts w:hint="eastAsia"/>
          <w:color w:val="7F7F7F" w:themeColor="text1" w:themeTint="80"/>
        </w:rPr>
        <w:t>：</w:t>
      </w:r>
      <w:r w:rsidR="00355F36" w:rsidRPr="00D8774B">
        <w:rPr>
          <w:color w:val="7F7F7F" w:themeColor="text1" w:themeTint="80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請說明運用平</w:t>
      </w:r>
      <w:proofErr w:type="gramStart"/>
      <w:r w:rsidRPr="00D8774B">
        <w:rPr>
          <w:rFonts w:hint="eastAsia"/>
          <w:color w:val="7F7F7F" w:themeColor="text1" w:themeTint="80"/>
          <w:sz w:val="22"/>
          <w:szCs w:val="24"/>
        </w:rPr>
        <w:t>臺</w:t>
      </w:r>
      <w:proofErr w:type="gramEnd"/>
      <w:r w:rsidRPr="00D8774B">
        <w:rPr>
          <w:rFonts w:hint="eastAsia"/>
          <w:color w:val="7F7F7F" w:themeColor="text1" w:themeTint="80"/>
          <w:sz w:val="22"/>
          <w:szCs w:val="24"/>
        </w:rPr>
        <w:t>的哪些學習歷程資料，進行分析教學效益，並舉圖表實例</w:t>
      </w:r>
      <w:r w:rsidR="00DA52A8" w:rsidRPr="00D8774B">
        <w:rPr>
          <w:rFonts w:hint="eastAsia"/>
          <w:color w:val="7F7F7F" w:themeColor="text1" w:themeTint="80"/>
          <w:sz w:val="22"/>
          <w:szCs w:val="24"/>
        </w:rPr>
        <w:t>，</w:t>
      </w:r>
      <w:r w:rsidRPr="00D8774B">
        <w:rPr>
          <w:rFonts w:hint="eastAsia"/>
          <w:color w:val="7F7F7F" w:themeColor="text1" w:themeTint="80"/>
          <w:sz w:val="22"/>
          <w:szCs w:val="24"/>
        </w:rPr>
        <w:t>請說明參考學習歷程資料分析之結果，如何調整課程之教學設計。</w:t>
      </w:r>
      <w:r w:rsidR="00DA52A8" w:rsidRPr="00D8774B">
        <w:rPr>
          <w:color w:val="7F7F7F" w:themeColor="text1" w:themeTint="80"/>
          <w:sz w:val="22"/>
          <w:szCs w:val="24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範例：觀察「個別影片被觀看次數」，發現第</w:t>
      </w:r>
      <w:r w:rsidRPr="00D8774B">
        <w:rPr>
          <w:color w:val="7F7F7F" w:themeColor="text1" w:themeTint="80"/>
          <w:sz w:val="22"/>
          <w:szCs w:val="24"/>
        </w:rPr>
        <w:t>○○</w:t>
      </w:r>
      <w:r w:rsidRPr="00D8774B">
        <w:rPr>
          <w:rFonts w:hint="eastAsia"/>
          <w:color w:val="7F7F7F" w:themeColor="text1" w:themeTint="80"/>
          <w:sz w:val="22"/>
          <w:szCs w:val="24"/>
        </w:rPr>
        <w:t>單元第</w:t>
      </w:r>
      <w:r w:rsidRPr="00D8774B">
        <w:rPr>
          <w:color w:val="7F7F7F" w:themeColor="text1" w:themeTint="80"/>
          <w:sz w:val="22"/>
          <w:szCs w:val="24"/>
        </w:rPr>
        <w:t>○○</w:t>
      </w:r>
      <w:r w:rsidRPr="00D8774B">
        <w:rPr>
          <w:rFonts w:hint="eastAsia"/>
          <w:color w:val="7F7F7F" w:themeColor="text1" w:themeTint="80"/>
          <w:sz w:val="22"/>
          <w:szCs w:val="24"/>
        </w:rPr>
        <w:t>支影片，學習者累積觀看次數高，同時觀察「測驗回答次數」，發現該影片的測驗答錯次數最多，經檢視該影片與測驗內容，應該是單一影片有</w:t>
      </w:r>
      <w:r w:rsidRPr="00D8774B">
        <w:rPr>
          <w:color w:val="7F7F7F" w:themeColor="text1" w:themeTint="80"/>
          <w:sz w:val="22"/>
          <w:szCs w:val="24"/>
        </w:rPr>
        <w:t>2</w:t>
      </w:r>
      <w:r w:rsidRPr="00D8774B">
        <w:rPr>
          <w:rFonts w:hint="eastAsia"/>
          <w:color w:val="7F7F7F" w:themeColor="text1" w:themeTint="80"/>
          <w:sz w:val="22"/>
          <w:szCs w:val="24"/>
        </w:rPr>
        <w:t>個教學概念，引發學習者不易理解，已於第</w:t>
      </w:r>
      <w:r w:rsidRPr="00D8774B">
        <w:rPr>
          <w:color w:val="7F7F7F" w:themeColor="text1" w:themeTint="80"/>
          <w:sz w:val="22"/>
          <w:szCs w:val="24"/>
        </w:rPr>
        <w:t>2</w:t>
      </w:r>
      <w:r w:rsidRPr="00D8774B">
        <w:rPr>
          <w:rFonts w:hint="eastAsia"/>
          <w:color w:val="7F7F7F" w:themeColor="text1" w:themeTint="80"/>
          <w:sz w:val="22"/>
          <w:szCs w:val="24"/>
        </w:rPr>
        <w:t>次開課時修正。</w:t>
      </w:r>
      <w:bookmarkStart w:id="3" w:name="_Toc55220675"/>
    </w:p>
    <w:p w:rsidR="00355F36" w:rsidRPr="00D8774B" w:rsidRDefault="00DA52A8" w:rsidP="000279E2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課程實施亮點</w:t>
      </w:r>
      <w:bookmarkEnd w:id="3"/>
      <w:r w:rsidRPr="00D8774B">
        <w:rPr>
          <w:rFonts w:hint="eastAsia"/>
          <w:color w:val="7F7F7F" w:themeColor="text1" w:themeTint="80"/>
        </w:rPr>
        <w:t>：</w:t>
      </w:r>
      <w:r w:rsidR="00355F36" w:rsidRPr="00D8774B">
        <w:rPr>
          <w:color w:val="7F7F7F" w:themeColor="text1" w:themeTint="80"/>
        </w:rPr>
        <w:br/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請說明亮點，若有</w:t>
      </w:r>
      <w:r w:rsidRPr="00D8774B">
        <w:rPr>
          <w:rFonts w:hint="eastAsia"/>
          <w:color w:val="7F7F7F" w:themeColor="text1" w:themeTint="80"/>
          <w:sz w:val="22"/>
          <w:szCs w:val="24"/>
        </w:rPr>
        <w:t>相關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佐證或學員感謝信請</w:t>
      </w:r>
      <w:r w:rsidRPr="00D8774B">
        <w:rPr>
          <w:rFonts w:hint="eastAsia"/>
          <w:color w:val="7F7F7F" w:themeColor="text1" w:themeTint="80"/>
          <w:sz w:val="22"/>
          <w:szCs w:val="24"/>
        </w:rPr>
        <w:t>提供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佐證。</w:t>
      </w:r>
      <w:r w:rsidRPr="00D8774B">
        <w:rPr>
          <w:color w:val="7F7F7F" w:themeColor="text1" w:themeTint="80"/>
          <w:sz w:val="22"/>
          <w:szCs w:val="24"/>
        </w:rPr>
        <w:br/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範例：</w:t>
      </w:r>
      <w:r w:rsidR="00B61BD5" w:rsidRPr="00D8774B">
        <w:rPr>
          <w:color w:val="7F7F7F" w:themeColor="text1" w:themeTint="80"/>
          <w:sz w:val="22"/>
          <w:szCs w:val="24"/>
        </w:rPr>
        <w:t>OOO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大學開設之微積分</w:t>
      </w:r>
      <w:proofErr w:type="gramStart"/>
      <w:r w:rsidR="00B61BD5" w:rsidRPr="00D8774B">
        <w:rPr>
          <w:rFonts w:hint="eastAsia"/>
          <w:color w:val="7F7F7F" w:themeColor="text1" w:themeTint="80"/>
          <w:sz w:val="22"/>
          <w:szCs w:val="24"/>
        </w:rPr>
        <w:t>磨課師</w:t>
      </w:r>
      <w:proofErr w:type="gramEnd"/>
      <w:r w:rsidR="00B61BD5" w:rsidRPr="00D8774B">
        <w:rPr>
          <w:rFonts w:hint="eastAsia"/>
          <w:color w:val="7F7F7F" w:themeColor="text1" w:themeTint="80"/>
          <w:sz w:val="22"/>
          <w:szCs w:val="24"/>
        </w:rPr>
        <w:t>課程，修課學員中，</w:t>
      </w:r>
      <w:r w:rsidR="00B61BD5" w:rsidRPr="00D8774B">
        <w:rPr>
          <w:color w:val="7F7F7F" w:themeColor="text1" w:themeTint="80"/>
          <w:sz w:val="22"/>
          <w:szCs w:val="24"/>
        </w:rPr>
        <w:t>14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歲的自學學員劉澈，完成</w:t>
      </w:r>
      <w:r w:rsidR="00B61BD5" w:rsidRPr="00D8774B">
        <w:rPr>
          <w:color w:val="7F7F7F" w:themeColor="text1" w:themeTint="80"/>
          <w:sz w:val="22"/>
          <w:szCs w:val="24"/>
        </w:rPr>
        <w:t>43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小時</w:t>
      </w:r>
      <w:proofErr w:type="gramStart"/>
      <w:r w:rsidR="00B61BD5" w:rsidRPr="00D8774B">
        <w:rPr>
          <w:rFonts w:hint="eastAsia"/>
          <w:color w:val="7F7F7F" w:themeColor="text1" w:themeTint="80"/>
          <w:sz w:val="22"/>
          <w:szCs w:val="24"/>
        </w:rPr>
        <w:t>的線上學</w:t>
      </w:r>
      <w:proofErr w:type="gramEnd"/>
      <w:r w:rsidR="00B61BD5" w:rsidRPr="00D8774B">
        <w:rPr>
          <w:rFonts w:hint="eastAsia"/>
          <w:color w:val="7F7F7F" w:themeColor="text1" w:themeTint="80"/>
          <w:sz w:val="22"/>
          <w:szCs w:val="24"/>
        </w:rPr>
        <w:t>習，在通過學分考試取得證明後，挑戰美國大學微積分</w:t>
      </w:r>
      <w:r w:rsidR="00B61BD5" w:rsidRPr="00D8774B">
        <w:rPr>
          <w:color w:val="7F7F7F" w:themeColor="text1" w:themeTint="80"/>
          <w:sz w:val="22"/>
          <w:szCs w:val="24"/>
        </w:rPr>
        <w:t>AB(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初級</w:t>
      </w:r>
      <w:r w:rsidR="00B61BD5" w:rsidRPr="00D8774B">
        <w:rPr>
          <w:color w:val="7F7F7F" w:themeColor="text1" w:themeTint="80"/>
          <w:sz w:val="22"/>
          <w:szCs w:val="24"/>
        </w:rPr>
        <w:t>)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測驗，獲得</w:t>
      </w:r>
      <w:r w:rsidR="00B61BD5" w:rsidRPr="00D8774B">
        <w:rPr>
          <w:color w:val="7F7F7F" w:themeColor="text1" w:themeTint="80"/>
          <w:sz w:val="22"/>
          <w:szCs w:val="24"/>
        </w:rPr>
        <w:t>5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滿分的成績。</w:t>
      </w:r>
      <w:r w:rsidRPr="00D8774B">
        <w:rPr>
          <w:color w:val="7F7F7F" w:themeColor="text1" w:themeTint="80"/>
          <w:sz w:val="22"/>
          <w:szCs w:val="24"/>
        </w:rPr>
        <w:br/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範例：</w:t>
      </w:r>
      <w:r w:rsidR="00B61BD5" w:rsidRPr="00D8774B">
        <w:rPr>
          <w:color w:val="7F7F7F" w:themeColor="text1" w:themeTint="80"/>
          <w:sz w:val="22"/>
          <w:szCs w:val="24"/>
        </w:rPr>
        <w:t>OOO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大學開設之燒臘</w:t>
      </w:r>
      <w:proofErr w:type="gramStart"/>
      <w:r w:rsidR="00B61BD5" w:rsidRPr="00D8774B">
        <w:rPr>
          <w:rFonts w:hint="eastAsia"/>
          <w:color w:val="7F7F7F" w:themeColor="text1" w:themeTint="80"/>
          <w:sz w:val="22"/>
          <w:szCs w:val="24"/>
        </w:rPr>
        <w:t>滷</w:t>
      </w:r>
      <w:proofErr w:type="gramEnd"/>
      <w:r w:rsidR="00B61BD5" w:rsidRPr="00D8774B">
        <w:rPr>
          <w:rFonts w:hint="eastAsia"/>
          <w:color w:val="7F7F7F" w:themeColor="text1" w:themeTint="80"/>
          <w:sz w:val="22"/>
          <w:szCs w:val="24"/>
        </w:rPr>
        <w:t>燻</w:t>
      </w:r>
      <w:proofErr w:type="gramStart"/>
      <w:r w:rsidR="00B61BD5" w:rsidRPr="00D8774B">
        <w:rPr>
          <w:rFonts w:hint="eastAsia"/>
          <w:color w:val="7F7F7F" w:themeColor="text1" w:themeTint="80"/>
          <w:sz w:val="22"/>
          <w:szCs w:val="24"/>
        </w:rPr>
        <w:t>焗磨課</w:t>
      </w:r>
      <w:proofErr w:type="gramEnd"/>
      <w:r w:rsidR="00B61BD5" w:rsidRPr="00D8774B">
        <w:rPr>
          <w:rFonts w:hint="eastAsia"/>
          <w:color w:val="7F7F7F" w:themeColor="text1" w:themeTint="80"/>
          <w:sz w:val="22"/>
          <w:szCs w:val="24"/>
        </w:rPr>
        <w:t>師課程，有效協助台中</w:t>
      </w:r>
      <w:r w:rsidR="00B61BD5" w:rsidRPr="00D8774B">
        <w:rPr>
          <w:color w:val="7F7F7F" w:themeColor="text1" w:themeTint="80"/>
          <w:sz w:val="22"/>
          <w:szCs w:val="24"/>
        </w:rPr>
        <w:t>75</w:t>
      </w:r>
      <w:r w:rsidR="00B61BD5" w:rsidRPr="00D8774B">
        <w:rPr>
          <w:rFonts w:hint="eastAsia"/>
          <w:color w:val="7F7F7F" w:themeColor="text1" w:themeTint="80"/>
          <w:sz w:val="22"/>
          <w:szCs w:val="24"/>
        </w:rPr>
        <w:t>歲獨居長者梅小紅女士，二度創業。</w:t>
      </w:r>
    </w:p>
    <w:sectPr w:rsidR="00355F36" w:rsidRPr="00D8774B" w:rsidSect="0079164D">
      <w:pgSz w:w="11906" w:h="16838"/>
      <w:pgMar w:top="709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0B2" w:rsidRDefault="009500B2" w:rsidP="004047A0">
      <w:r>
        <w:separator/>
      </w:r>
    </w:p>
  </w:endnote>
  <w:endnote w:type="continuationSeparator" w:id="0">
    <w:p w:rsidR="009500B2" w:rsidRDefault="009500B2" w:rsidP="0040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0B2" w:rsidRDefault="009500B2" w:rsidP="004047A0">
      <w:r>
        <w:separator/>
      </w:r>
    </w:p>
  </w:footnote>
  <w:footnote w:type="continuationSeparator" w:id="0">
    <w:p w:rsidR="009500B2" w:rsidRDefault="009500B2" w:rsidP="00404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43A"/>
    <w:multiLevelType w:val="multilevel"/>
    <w:tmpl w:val="7AD0EE9A"/>
    <w:lvl w:ilvl="0">
      <w:start w:val="1"/>
      <w:numFmt w:val="ideographLegalTraditional"/>
      <w:pStyle w:val="1"/>
      <w:lvlText w:val="%1、"/>
      <w:lvlJc w:val="left"/>
      <w:pPr>
        <w:tabs>
          <w:tab w:val="num" w:pos="360"/>
        </w:tabs>
        <w:ind w:left="0" w:firstLine="0"/>
      </w:pPr>
    </w:lvl>
    <w:lvl w:ilvl="1">
      <w:start w:val="1"/>
      <w:numFmt w:val="taiwaneseCountingThousand"/>
      <w:pStyle w:val="2"/>
      <w:lvlText w:val="%2、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3."/>
      <w:lvlJc w:val="left"/>
      <w:pPr>
        <w:ind w:left="284" w:firstLine="0"/>
      </w:pPr>
      <w:rPr>
        <w:b w:val="0"/>
        <w:lang w:val="it-IT"/>
      </w:rPr>
    </w:lvl>
    <w:lvl w:ilvl="3">
      <w:start w:val="1"/>
      <w:numFmt w:val="decimal"/>
      <w:pStyle w:val="4"/>
      <w:lvlText w:val="(%4)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</w:lvl>
    <w:lvl w:ilvl="5">
      <w:start w:val="1"/>
      <w:numFmt w:val="upperLetter"/>
      <w:pStyle w:val="6"/>
      <w:lvlText w:val="%6. "/>
      <w:lvlJc w:val="left"/>
      <w:pPr>
        <w:ind w:left="0" w:firstLine="0"/>
      </w:pPr>
    </w:lvl>
    <w:lvl w:ilvl="6">
      <w:start w:val="1"/>
      <w:numFmt w:val="upperLetter"/>
      <w:pStyle w:val="7"/>
      <w:lvlText w:val="(%7) "/>
      <w:lvlJc w:val="left"/>
      <w:pPr>
        <w:ind w:left="0" w:firstLine="0"/>
      </w:pPr>
    </w:lvl>
    <w:lvl w:ilvl="7">
      <w:start w:val="1"/>
      <w:numFmt w:val="lowerLetter"/>
      <w:pStyle w:val="8"/>
      <w:lvlText w:val="%8. "/>
      <w:lvlJc w:val="left"/>
      <w:pPr>
        <w:ind w:left="0" w:firstLine="0"/>
      </w:pPr>
    </w:lvl>
    <w:lvl w:ilvl="8">
      <w:start w:val="1"/>
      <w:numFmt w:val="lowerLetter"/>
      <w:pStyle w:val="9"/>
      <w:lvlText w:val="(%9) "/>
      <w:lvlJc w:val="left"/>
      <w:pPr>
        <w:ind w:left="0" w:firstLine="0"/>
      </w:pPr>
    </w:lvl>
  </w:abstractNum>
  <w:abstractNum w:abstractNumId="1" w15:restartNumberingAfterBreak="0">
    <w:nsid w:val="016B26C2"/>
    <w:multiLevelType w:val="hybridMultilevel"/>
    <w:tmpl w:val="4AC86632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2" w15:restartNumberingAfterBreak="0">
    <w:nsid w:val="0A447E8D"/>
    <w:multiLevelType w:val="hybridMultilevel"/>
    <w:tmpl w:val="4D84484A"/>
    <w:lvl w:ilvl="0" w:tplc="219252E0">
      <w:start w:val="1"/>
      <w:numFmt w:val="decimal"/>
      <w:lvlText w:val="%1."/>
      <w:lvlJc w:val="left"/>
      <w:pPr>
        <w:ind w:left="867" w:hanging="480"/>
      </w:pPr>
      <w:rPr>
        <w:b w:val="0"/>
        <w:sz w:val="28"/>
        <w:szCs w:val="28"/>
      </w:rPr>
    </w:lvl>
    <w:lvl w:ilvl="1" w:tplc="B380CFE0">
      <w:start w:val="1"/>
      <w:numFmt w:val="decimal"/>
      <w:lvlText w:val="%2."/>
      <w:lvlJc w:val="left"/>
      <w:pPr>
        <w:ind w:left="1347" w:hanging="480"/>
      </w:pPr>
      <w:rPr>
        <w:rFonts w:ascii="標楷體" w:eastAsia="標楷體" w:hAnsi="標楷體" w:hint="eastAsia"/>
        <w:b w:val="0"/>
        <w:color w:val="00000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827" w:hanging="480"/>
      </w:pPr>
    </w:lvl>
    <w:lvl w:ilvl="3" w:tplc="0409000F">
      <w:start w:val="1"/>
      <w:numFmt w:val="decimal"/>
      <w:lvlText w:val="%4."/>
      <w:lvlJc w:val="left"/>
      <w:pPr>
        <w:ind w:left="2307" w:hanging="480"/>
      </w:pPr>
    </w:lvl>
    <w:lvl w:ilvl="4" w:tplc="04090019">
      <w:start w:val="1"/>
      <w:numFmt w:val="ideographTraditional"/>
      <w:lvlText w:val="%5、"/>
      <w:lvlJc w:val="left"/>
      <w:pPr>
        <w:ind w:left="2787" w:hanging="480"/>
      </w:pPr>
    </w:lvl>
    <w:lvl w:ilvl="5" w:tplc="0409001B">
      <w:start w:val="1"/>
      <w:numFmt w:val="lowerRoman"/>
      <w:lvlText w:val="%6."/>
      <w:lvlJc w:val="right"/>
      <w:pPr>
        <w:ind w:left="3267" w:hanging="480"/>
      </w:pPr>
    </w:lvl>
    <w:lvl w:ilvl="6" w:tplc="0409000F">
      <w:start w:val="1"/>
      <w:numFmt w:val="decimal"/>
      <w:lvlText w:val="%7."/>
      <w:lvlJc w:val="left"/>
      <w:pPr>
        <w:ind w:left="3747" w:hanging="480"/>
      </w:pPr>
    </w:lvl>
    <w:lvl w:ilvl="7" w:tplc="04090019">
      <w:start w:val="1"/>
      <w:numFmt w:val="ideographTraditional"/>
      <w:lvlText w:val="%8、"/>
      <w:lvlJc w:val="left"/>
      <w:pPr>
        <w:ind w:left="4227" w:hanging="480"/>
      </w:pPr>
    </w:lvl>
    <w:lvl w:ilvl="8" w:tplc="0409001B">
      <w:start w:val="1"/>
      <w:numFmt w:val="lowerRoman"/>
      <w:lvlText w:val="%9."/>
      <w:lvlJc w:val="right"/>
      <w:pPr>
        <w:ind w:left="4707" w:hanging="480"/>
      </w:pPr>
    </w:lvl>
  </w:abstractNum>
  <w:abstractNum w:abstractNumId="3" w15:restartNumberingAfterBreak="0">
    <w:nsid w:val="1B3D2659"/>
    <w:multiLevelType w:val="hybridMultilevel"/>
    <w:tmpl w:val="C27ECE6A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4" w15:restartNumberingAfterBreak="0">
    <w:nsid w:val="20587A9C"/>
    <w:multiLevelType w:val="hybridMultilevel"/>
    <w:tmpl w:val="0254D17E"/>
    <w:lvl w:ilvl="0" w:tplc="BED69CB4">
      <w:start w:val="1"/>
      <w:numFmt w:val="taiwaneseCountingThousand"/>
      <w:lvlText w:val="（%1）"/>
      <w:lvlJc w:val="left"/>
      <w:pPr>
        <w:ind w:left="12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083" w:hanging="480"/>
      </w:pPr>
    </w:lvl>
    <w:lvl w:ilvl="3" w:tplc="0409000F" w:tentative="1">
      <w:start w:val="1"/>
      <w:numFmt w:val="decimal"/>
      <w:lvlText w:val="%4."/>
      <w:lvlJc w:val="left"/>
      <w:pPr>
        <w:ind w:left="1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523" w:hanging="480"/>
      </w:pPr>
    </w:lvl>
    <w:lvl w:ilvl="6" w:tplc="0409000F" w:tentative="1">
      <w:start w:val="1"/>
      <w:numFmt w:val="decimal"/>
      <w:lvlText w:val="%7."/>
      <w:lvlJc w:val="left"/>
      <w:pPr>
        <w:ind w:left="3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3963" w:hanging="480"/>
      </w:pPr>
    </w:lvl>
  </w:abstractNum>
  <w:abstractNum w:abstractNumId="5" w15:restartNumberingAfterBreak="0">
    <w:nsid w:val="230350E5"/>
    <w:multiLevelType w:val="hybridMultilevel"/>
    <w:tmpl w:val="DA707D40"/>
    <w:lvl w:ilvl="0" w:tplc="803E3822">
      <w:start w:val="1"/>
      <w:numFmt w:val="taiwaneseCountingThousand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 w15:restartNumberingAfterBreak="0">
    <w:nsid w:val="3BE87702"/>
    <w:multiLevelType w:val="hybridMultilevel"/>
    <w:tmpl w:val="3F82CC1E"/>
    <w:lvl w:ilvl="0" w:tplc="7BEA3E38">
      <w:start w:val="4"/>
      <w:numFmt w:val="bullet"/>
      <w:lvlText w:val="□"/>
      <w:lvlJc w:val="left"/>
      <w:pPr>
        <w:ind w:left="614" w:hanging="36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7" w15:restartNumberingAfterBreak="0">
    <w:nsid w:val="3C5F368C"/>
    <w:multiLevelType w:val="hybridMultilevel"/>
    <w:tmpl w:val="1CB0FA12"/>
    <w:lvl w:ilvl="0" w:tplc="1A6ABA2A">
      <w:start w:val="1"/>
      <w:numFmt w:val="decimal"/>
      <w:lvlText w:val="%1."/>
      <w:lvlJc w:val="left"/>
      <w:pPr>
        <w:ind w:left="57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8" w15:restartNumberingAfterBreak="0">
    <w:nsid w:val="3DC14D1F"/>
    <w:multiLevelType w:val="hybridMultilevel"/>
    <w:tmpl w:val="E4FE9604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9" w15:restartNumberingAfterBreak="0">
    <w:nsid w:val="4C57702E"/>
    <w:multiLevelType w:val="hybridMultilevel"/>
    <w:tmpl w:val="4F34CF42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FB7971"/>
    <w:multiLevelType w:val="hybridMultilevel"/>
    <w:tmpl w:val="13B6B0AA"/>
    <w:lvl w:ilvl="0" w:tplc="64E4E73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DA1612B"/>
    <w:multiLevelType w:val="hybridMultilevel"/>
    <w:tmpl w:val="BCACC838"/>
    <w:lvl w:ilvl="0" w:tplc="A43C076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lang w:val="en-US"/>
      </w:rPr>
    </w:lvl>
    <w:lvl w:ilvl="1" w:tplc="17A2034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3193011"/>
    <w:multiLevelType w:val="hybridMultilevel"/>
    <w:tmpl w:val="C2363B90"/>
    <w:lvl w:ilvl="0" w:tplc="1BD05C8C">
      <w:start w:val="1"/>
      <w:numFmt w:val="bullet"/>
      <w:lvlText w:val=""/>
      <w:lvlJc w:val="left"/>
      <w:pPr>
        <w:ind w:left="331" w:hanging="360"/>
      </w:pPr>
      <w:rPr>
        <w:rFonts w:ascii="Wingdings" w:hAnsi="Wingdings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7" w:hanging="480"/>
      </w:pPr>
      <w:rPr>
        <w:rFonts w:ascii="Wingdings" w:hAnsi="Wingdings" w:hint="default"/>
      </w:rPr>
    </w:lvl>
  </w:abstractNum>
  <w:abstractNum w:abstractNumId="13" w15:restartNumberingAfterBreak="0">
    <w:nsid w:val="59BB1402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C60649"/>
    <w:multiLevelType w:val="hybridMultilevel"/>
    <w:tmpl w:val="B8562C12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86" w:hanging="480"/>
      </w:pPr>
    </w:lvl>
    <w:lvl w:ilvl="3" w:tplc="0409000F" w:tentative="1">
      <w:start w:val="1"/>
      <w:numFmt w:val="decimal"/>
      <w:lvlText w:val="%4."/>
      <w:lvlJc w:val="left"/>
      <w:pPr>
        <w:ind w:left="26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26" w:hanging="480"/>
      </w:pPr>
    </w:lvl>
    <w:lvl w:ilvl="6" w:tplc="0409000F" w:tentative="1">
      <w:start w:val="1"/>
      <w:numFmt w:val="decimal"/>
      <w:lvlText w:val="%7."/>
      <w:lvlJc w:val="left"/>
      <w:pPr>
        <w:ind w:left="41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66" w:hanging="480"/>
      </w:pPr>
    </w:lvl>
  </w:abstractNum>
  <w:abstractNum w:abstractNumId="15" w15:restartNumberingAfterBreak="0">
    <w:nsid w:val="65745E8E"/>
    <w:multiLevelType w:val="hybridMultilevel"/>
    <w:tmpl w:val="78E69AB4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6" w15:restartNumberingAfterBreak="0">
    <w:nsid w:val="79D360B4"/>
    <w:multiLevelType w:val="hybridMultilevel"/>
    <w:tmpl w:val="45D8C38A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0E181F"/>
    <w:multiLevelType w:val="hybridMultilevel"/>
    <w:tmpl w:val="312CDF0C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99606E"/>
    <w:multiLevelType w:val="hybridMultilevel"/>
    <w:tmpl w:val="01C8B334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C144AE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14"/>
  </w:num>
  <w:num w:numId="9">
    <w:abstractNumId w:val="3"/>
  </w:num>
  <w:num w:numId="10">
    <w:abstractNumId w:val="17"/>
  </w:num>
  <w:num w:numId="11">
    <w:abstractNumId w:val="1"/>
  </w:num>
  <w:num w:numId="12">
    <w:abstractNumId w:val="7"/>
  </w:num>
  <w:num w:numId="13">
    <w:abstractNumId w:val="11"/>
  </w:num>
  <w:num w:numId="14">
    <w:abstractNumId w:val="13"/>
  </w:num>
  <w:num w:numId="15">
    <w:abstractNumId w:val="1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D80"/>
    <w:rsid w:val="0000057E"/>
    <w:rsid w:val="00011AA5"/>
    <w:rsid w:val="00016EF3"/>
    <w:rsid w:val="000179EB"/>
    <w:rsid w:val="00020DBA"/>
    <w:rsid w:val="00020DF6"/>
    <w:rsid w:val="0002269C"/>
    <w:rsid w:val="0002432F"/>
    <w:rsid w:val="000279E2"/>
    <w:rsid w:val="00027BA5"/>
    <w:rsid w:val="0003004D"/>
    <w:rsid w:val="00030222"/>
    <w:rsid w:val="000362BC"/>
    <w:rsid w:val="00036DB1"/>
    <w:rsid w:val="000379CD"/>
    <w:rsid w:val="00044F43"/>
    <w:rsid w:val="000451A3"/>
    <w:rsid w:val="00053EBE"/>
    <w:rsid w:val="00055F5B"/>
    <w:rsid w:val="00062478"/>
    <w:rsid w:val="000631DF"/>
    <w:rsid w:val="00067B06"/>
    <w:rsid w:val="00072BA8"/>
    <w:rsid w:val="00073213"/>
    <w:rsid w:val="0007413E"/>
    <w:rsid w:val="00074AB9"/>
    <w:rsid w:val="0007537F"/>
    <w:rsid w:val="0008210D"/>
    <w:rsid w:val="00086C7C"/>
    <w:rsid w:val="00090E8E"/>
    <w:rsid w:val="00097D78"/>
    <w:rsid w:val="000A31EB"/>
    <w:rsid w:val="000A44CC"/>
    <w:rsid w:val="000B0CC8"/>
    <w:rsid w:val="000B18FF"/>
    <w:rsid w:val="000B6179"/>
    <w:rsid w:val="000B7094"/>
    <w:rsid w:val="000B7BF4"/>
    <w:rsid w:val="000C7EF9"/>
    <w:rsid w:val="000D0312"/>
    <w:rsid w:val="000D513B"/>
    <w:rsid w:val="000D64C7"/>
    <w:rsid w:val="000F5D4D"/>
    <w:rsid w:val="00101509"/>
    <w:rsid w:val="00105367"/>
    <w:rsid w:val="001113E8"/>
    <w:rsid w:val="00113F37"/>
    <w:rsid w:val="00114D31"/>
    <w:rsid w:val="00130F5A"/>
    <w:rsid w:val="0013729A"/>
    <w:rsid w:val="00142884"/>
    <w:rsid w:val="0016105D"/>
    <w:rsid w:val="00164BB9"/>
    <w:rsid w:val="00167015"/>
    <w:rsid w:val="00167621"/>
    <w:rsid w:val="00167ABA"/>
    <w:rsid w:val="00173E34"/>
    <w:rsid w:val="00175F34"/>
    <w:rsid w:val="001808D5"/>
    <w:rsid w:val="00184F08"/>
    <w:rsid w:val="00193884"/>
    <w:rsid w:val="00195AA8"/>
    <w:rsid w:val="001A1E83"/>
    <w:rsid w:val="001A2019"/>
    <w:rsid w:val="001A5A70"/>
    <w:rsid w:val="001A5F69"/>
    <w:rsid w:val="001C75E3"/>
    <w:rsid w:val="001D1E79"/>
    <w:rsid w:val="001D3029"/>
    <w:rsid w:val="001E13E8"/>
    <w:rsid w:val="001E4495"/>
    <w:rsid w:val="001E4972"/>
    <w:rsid w:val="001E55EA"/>
    <w:rsid w:val="001E6477"/>
    <w:rsid w:val="001F02D7"/>
    <w:rsid w:val="001F1BC9"/>
    <w:rsid w:val="0020775F"/>
    <w:rsid w:val="00216511"/>
    <w:rsid w:val="002166D7"/>
    <w:rsid w:val="00222BD0"/>
    <w:rsid w:val="002233EF"/>
    <w:rsid w:val="00224E57"/>
    <w:rsid w:val="00226830"/>
    <w:rsid w:val="00233009"/>
    <w:rsid w:val="0027506B"/>
    <w:rsid w:val="0027654E"/>
    <w:rsid w:val="00277F6F"/>
    <w:rsid w:val="00280433"/>
    <w:rsid w:val="0028200A"/>
    <w:rsid w:val="0028464A"/>
    <w:rsid w:val="0028721E"/>
    <w:rsid w:val="00291F7B"/>
    <w:rsid w:val="00294664"/>
    <w:rsid w:val="00297C0F"/>
    <w:rsid w:val="002A5EEF"/>
    <w:rsid w:val="002B5623"/>
    <w:rsid w:val="002C700F"/>
    <w:rsid w:val="002C762A"/>
    <w:rsid w:val="002C7AF6"/>
    <w:rsid w:val="002C7E8C"/>
    <w:rsid w:val="002D5F1F"/>
    <w:rsid w:val="002D66F5"/>
    <w:rsid w:val="002E6D36"/>
    <w:rsid w:val="002F0424"/>
    <w:rsid w:val="002F4AC1"/>
    <w:rsid w:val="002F5455"/>
    <w:rsid w:val="00300447"/>
    <w:rsid w:val="00301869"/>
    <w:rsid w:val="00306BF3"/>
    <w:rsid w:val="0030772F"/>
    <w:rsid w:val="003104A2"/>
    <w:rsid w:val="00310600"/>
    <w:rsid w:val="00311C37"/>
    <w:rsid w:val="00313FC4"/>
    <w:rsid w:val="003207D2"/>
    <w:rsid w:val="00331350"/>
    <w:rsid w:val="00343310"/>
    <w:rsid w:val="003465DE"/>
    <w:rsid w:val="00347997"/>
    <w:rsid w:val="00355F36"/>
    <w:rsid w:val="00356C43"/>
    <w:rsid w:val="0035747C"/>
    <w:rsid w:val="00363716"/>
    <w:rsid w:val="00367E69"/>
    <w:rsid w:val="00375837"/>
    <w:rsid w:val="003769B3"/>
    <w:rsid w:val="00377699"/>
    <w:rsid w:val="00380CBE"/>
    <w:rsid w:val="003A2404"/>
    <w:rsid w:val="003A2B0D"/>
    <w:rsid w:val="003A2D9E"/>
    <w:rsid w:val="003A4508"/>
    <w:rsid w:val="003A4BE7"/>
    <w:rsid w:val="003A571C"/>
    <w:rsid w:val="003A5794"/>
    <w:rsid w:val="003B1C01"/>
    <w:rsid w:val="003B35EC"/>
    <w:rsid w:val="003C2208"/>
    <w:rsid w:val="003C7D6C"/>
    <w:rsid w:val="003D456A"/>
    <w:rsid w:val="003D5EC1"/>
    <w:rsid w:val="003E760E"/>
    <w:rsid w:val="003F3828"/>
    <w:rsid w:val="003F3F40"/>
    <w:rsid w:val="00402F2B"/>
    <w:rsid w:val="004047A0"/>
    <w:rsid w:val="0040722A"/>
    <w:rsid w:val="00410A5F"/>
    <w:rsid w:val="0041683D"/>
    <w:rsid w:val="00417CA5"/>
    <w:rsid w:val="00417ED0"/>
    <w:rsid w:val="00423AE5"/>
    <w:rsid w:val="00426010"/>
    <w:rsid w:val="00437E8F"/>
    <w:rsid w:val="0044302C"/>
    <w:rsid w:val="00443752"/>
    <w:rsid w:val="0044484A"/>
    <w:rsid w:val="00450B62"/>
    <w:rsid w:val="00450BD9"/>
    <w:rsid w:val="00452B19"/>
    <w:rsid w:val="00452D80"/>
    <w:rsid w:val="00460D19"/>
    <w:rsid w:val="00462581"/>
    <w:rsid w:val="00467B05"/>
    <w:rsid w:val="00474118"/>
    <w:rsid w:val="00481045"/>
    <w:rsid w:val="004A1468"/>
    <w:rsid w:val="004A2E42"/>
    <w:rsid w:val="004B16C3"/>
    <w:rsid w:val="004C429A"/>
    <w:rsid w:val="004C782E"/>
    <w:rsid w:val="004D2E15"/>
    <w:rsid w:val="004E2A53"/>
    <w:rsid w:val="004E5E1C"/>
    <w:rsid w:val="004E5EEC"/>
    <w:rsid w:val="004F20F5"/>
    <w:rsid w:val="004F4034"/>
    <w:rsid w:val="0051689D"/>
    <w:rsid w:val="00541900"/>
    <w:rsid w:val="0054328D"/>
    <w:rsid w:val="00544E5D"/>
    <w:rsid w:val="00545E0E"/>
    <w:rsid w:val="00565091"/>
    <w:rsid w:val="0057348A"/>
    <w:rsid w:val="00576C09"/>
    <w:rsid w:val="0057741F"/>
    <w:rsid w:val="0058780F"/>
    <w:rsid w:val="00593033"/>
    <w:rsid w:val="005936E4"/>
    <w:rsid w:val="00593B57"/>
    <w:rsid w:val="00594521"/>
    <w:rsid w:val="0059622E"/>
    <w:rsid w:val="005A0AE2"/>
    <w:rsid w:val="005B3468"/>
    <w:rsid w:val="005B3D87"/>
    <w:rsid w:val="005D297E"/>
    <w:rsid w:val="005D4AB7"/>
    <w:rsid w:val="005D74BA"/>
    <w:rsid w:val="00600260"/>
    <w:rsid w:val="006003CD"/>
    <w:rsid w:val="00611291"/>
    <w:rsid w:val="00621F6D"/>
    <w:rsid w:val="00622E8E"/>
    <w:rsid w:val="00624220"/>
    <w:rsid w:val="006346D5"/>
    <w:rsid w:val="00647317"/>
    <w:rsid w:val="00650661"/>
    <w:rsid w:val="00650F65"/>
    <w:rsid w:val="00655106"/>
    <w:rsid w:val="00660DE4"/>
    <w:rsid w:val="00661D9B"/>
    <w:rsid w:val="006626E7"/>
    <w:rsid w:val="006672B1"/>
    <w:rsid w:val="00671A39"/>
    <w:rsid w:val="006813E9"/>
    <w:rsid w:val="006814F8"/>
    <w:rsid w:val="006871EB"/>
    <w:rsid w:val="00690BC8"/>
    <w:rsid w:val="00692F07"/>
    <w:rsid w:val="006A19D2"/>
    <w:rsid w:val="006A587B"/>
    <w:rsid w:val="006B1368"/>
    <w:rsid w:val="006B17C3"/>
    <w:rsid w:val="006B6FF7"/>
    <w:rsid w:val="006C0ED7"/>
    <w:rsid w:val="006C54C8"/>
    <w:rsid w:val="006C5AFE"/>
    <w:rsid w:val="006D07A3"/>
    <w:rsid w:val="006E21FF"/>
    <w:rsid w:val="006E4A74"/>
    <w:rsid w:val="006E4EE7"/>
    <w:rsid w:val="006E5277"/>
    <w:rsid w:val="006E67CB"/>
    <w:rsid w:val="006E7BB7"/>
    <w:rsid w:val="006F20F2"/>
    <w:rsid w:val="006F62A5"/>
    <w:rsid w:val="00702A9C"/>
    <w:rsid w:val="007076F7"/>
    <w:rsid w:val="00716AA2"/>
    <w:rsid w:val="00722ABC"/>
    <w:rsid w:val="0072753B"/>
    <w:rsid w:val="007329FC"/>
    <w:rsid w:val="007421E0"/>
    <w:rsid w:val="00742F4D"/>
    <w:rsid w:val="00752833"/>
    <w:rsid w:val="00760136"/>
    <w:rsid w:val="00761F43"/>
    <w:rsid w:val="00771869"/>
    <w:rsid w:val="00774635"/>
    <w:rsid w:val="007809D0"/>
    <w:rsid w:val="00781F9C"/>
    <w:rsid w:val="0078572E"/>
    <w:rsid w:val="00786CAF"/>
    <w:rsid w:val="00790912"/>
    <w:rsid w:val="0079164D"/>
    <w:rsid w:val="007931F2"/>
    <w:rsid w:val="00794B36"/>
    <w:rsid w:val="00794B90"/>
    <w:rsid w:val="007D0430"/>
    <w:rsid w:val="007D236B"/>
    <w:rsid w:val="007D5182"/>
    <w:rsid w:val="007E0596"/>
    <w:rsid w:val="007E167A"/>
    <w:rsid w:val="007F17BA"/>
    <w:rsid w:val="007F6ED0"/>
    <w:rsid w:val="00804C73"/>
    <w:rsid w:val="008050F8"/>
    <w:rsid w:val="00810197"/>
    <w:rsid w:val="00810674"/>
    <w:rsid w:val="00811841"/>
    <w:rsid w:val="008130D8"/>
    <w:rsid w:val="008135BB"/>
    <w:rsid w:val="00815CBE"/>
    <w:rsid w:val="00825242"/>
    <w:rsid w:val="00825D53"/>
    <w:rsid w:val="008347A1"/>
    <w:rsid w:val="0083593D"/>
    <w:rsid w:val="008362E4"/>
    <w:rsid w:val="00836E7F"/>
    <w:rsid w:val="00841887"/>
    <w:rsid w:val="008438E4"/>
    <w:rsid w:val="00844D6F"/>
    <w:rsid w:val="00844F0B"/>
    <w:rsid w:val="00847B85"/>
    <w:rsid w:val="008505BF"/>
    <w:rsid w:val="00867686"/>
    <w:rsid w:val="0087299D"/>
    <w:rsid w:val="00877083"/>
    <w:rsid w:val="00892196"/>
    <w:rsid w:val="0089327A"/>
    <w:rsid w:val="008A28B6"/>
    <w:rsid w:val="008A397D"/>
    <w:rsid w:val="008B27DB"/>
    <w:rsid w:val="008B5528"/>
    <w:rsid w:val="008B6889"/>
    <w:rsid w:val="008C2F6C"/>
    <w:rsid w:val="008D6B85"/>
    <w:rsid w:val="008E3F1C"/>
    <w:rsid w:val="008E58A7"/>
    <w:rsid w:val="008F3182"/>
    <w:rsid w:val="008F370D"/>
    <w:rsid w:val="00901E2B"/>
    <w:rsid w:val="009022E7"/>
    <w:rsid w:val="00910C87"/>
    <w:rsid w:val="00914CCF"/>
    <w:rsid w:val="009172FD"/>
    <w:rsid w:val="009269FA"/>
    <w:rsid w:val="0092747D"/>
    <w:rsid w:val="009356A5"/>
    <w:rsid w:val="00936644"/>
    <w:rsid w:val="0093693C"/>
    <w:rsid w:val="00940ACF"/>
    <w:rsid w:val="00941D5B"/>
    <w:rsid w:val="0094377A"/>
    <w:rsid w:val="009478D1"/>
    <w:rsid w:val="009500B2"/>
    <w:rsid w:val="00950375"/>
    <w:rsid w:val="00963265"/>
    <w:rsid w:val="009656B0"/>
    <w:rsid w:val="009666F6"/>
    <w:rsid w:val="009710AC"/>
    <w:rsid w:val="00983C48"/>
    <w:rsid w:val="00990E17"/>
    <w:rsid w:val="009A27BD"/>
    <w:rsid w:val="009A6840"/>
    <w:rsid w:val="009A6A74"/>
    <w:rsid w:val="009B229E"/>
    <w:rsid w:val="009C711F"/>
    <w:rsid w:val="009D1B96"/>
    <w:rsid w:val="009D6CE6"/>
    <w:rsid w:val="009E43C6"/>
    <w:rsid w:val="009F1E0C"/>
    <w:rsid w:val="009F28DA"/>
    <w:rsid w:val="00A01E43"/>
    <w:rsid w:val="00A071AD"/>
    <w:rsid w:val="00A10B87"/>
    <w:rsid w:val="00A1111B"/>
    <w:rsid w:val="00A11A3F"/>
    <w:rsid w:val="00A20648"/>
    <w:rsid w:val="00A35EE2"/>
    <w:rsid w:val="00A37F39"/>
    <w:rsid w:val="00A4582C"/>
    <w:rsid w:val="00A46ABC"/>
    <w:rsid w:val="00A519CF"/>
    <w:rsid w:val="00A51DAC"/>
    <w:rsid w:val="00A53D70"/>
    <w:rsid w:val="00A60FC6"/>
    <w:rsid w:val="00A668FF"/>
    <w:rsid w:val="00A66EC4"/>
    <w:rsid w:val="00A7174B"/>
    <w:rsid w:val="00A72C33"/>
    <w:rsid w:val="00A74AB4"/>
    <w:rsid w:val="00A7570B"/>
    <w:rsid w:val="00A8084D"/>
    <w:rsid w:val="00A8779F"/>
    <w:rsid w:val="00A87FB9"/>
    <w:rsid w:val="00A91C65"/>
    <w:rsid w:val="00AA2D88"/>
    <w:rsid w:val="00AB0594"/>
    <w:rsid w:val="00AB5155"/>
    <w:rsid w:val="00AB7EDD"/>
    <w:rsid w:val="00AC0DE2"/>
    <w:rsid w:val="00AC3FD7"/>
    <w:rsid w:val="00AC68AE"/>
    <w:rsid w:val="00AD2026"/>
    <w:rsid w:val="00AD2AE1"/>
    <w:rsid w:val="00AE3604"/>
    <w:rsid w:val="00AE4E95"/>
    <w:rsid w:val="00AF7CF4"/>
    <w:rsid w:val="00B0203A"/>
    <w:rsid w:val="00B055D1"/>
    <w:rsid w:val="00B14124"/>
    <w:rsid w:val="00B21AF7"/>
    <w:rsid w:val="00B47661"/>
    <w:rsid w:val="00B50615"/>
    <w:rsid w:val="00B61369"/>
    <w:rsid w:val="00B61BD5"/>
    <w:rsid w:val="00B63F62"/>
    <w:rsid w:val="00B80D2A"/>
    <w:rsid w:val="00B8363F"/>
    <w:rsid w:val="00B83CC3"/>
    <w:rsid w:val="00B84655"/>
    <w:rsid w:val="00B90E26"/>
    <w:rsid w:val="00B95860"/>
    <w:rsid w:val="00B96126"/>
    <w:rsid w:val="00B97AC2"/>
    <w:rsid w:val="00BA0FD0"/>
    <w:rsid w:val="00BA16F9"/>
    <w:rsid w:val="00BA35AD"/>
    <w:rsid w:val="00BA4B2A"/>
    <w:rsid w:val="00BA4C8A"/>
    <w:rsid w:val="00BA63AB"/>
    <w:rsid w:val="00BB38FD"/>
    <w:rsid w:val="00BB3B0C"/>
    <w:rsid w:val="00BC1B0B"/>
    <w:rsid w:val="00BC52A7"/>
    <w:rsid w:val="00BC70F1"/>
    <w:rsid w:val="00BD2E76"/>
    <w:rsid w:val="00BD5C9C"/>
    <w:rsid w:val="00BE1951"/>
    <w:rsid w:val="00BF5C10"/>
    <w:rsid w:val="00C03ECF"/>
    <w:rsid w:val="00C04AF0"/>
    <w:rsid w:val="00C05937"/>
    <w:rsid w:val="00C07868"/>
    <w:rsid w:val="00C13137"/>
    <w:rsid w:val="00C16A50"/>
    <w:rsid w:val="00C3224A"/>
    <w:rsid w:val="00C34AFA"/>
    <w:rsid w:val="00C4347D"/>
    <w:rsid w:val="00C47447"/>
    <w:rsid w:val="00C606E1"/>
    <w:rsid w:val="00C6358B"/>
    <w:rsid w:val="00C67247"/>
    <w:rsid w:val="00C74CA0"/>
    <w:rsid w:val="00C76358"/>
    <w:rsid w:val="00C812BF"/>
    <w:rsid w:val="00C84C21"/>
    <w:rsid w:val="00C87461"/>
    <w:rsid w:val="00C95C3B"/>
    <w:rsid w:val="00CB4237"/>
    <w:rsid w:val="00CB4F73"/>
    <w:rsid w:val="00CC011A"/>
    <w:rsid w:val="00CC139B"/>
    <w:rsid w:val="00CC1758"/>
    <w:rsid w:val="00CC3A62"/>
    <w:rsid w:val="00CC3F58"/>
    <w:rsid w:val="00CC4808"/>
    <w:rsid w:val="00CC6CE0"/>
    <w:rsid w:val="00CD7D85"/>
    <w:rsid w:val="00CE4B46"/>
    <w:rsid w:val="00CE5357"/>
    <w:rsid w:val="00CE7025"/>
    <w:rsid w:val="00CF772D"/>
    <w:rsid w:val="00D00FDF"/>
    <w:rsid w:val="00D126EA"/>
    <w:rsid w:val="00D2184D"/>
    <w:rsid w:val="00D21D5D"/>
    <w:rsid w:val="00D277C4"/>
    <w:rsid w:val="00D31B78"/>
    <w:rsid w:val="00D32255"/>
    <w:rsid w:val="00D32F7B"/>
    <w:rsid w:val="00D44E7C"/>
    <w:rsid w:val="00D50141"/>
    <w:rsid w:val="00D5093E"/>
    <w:rsid w:val="00D72CA1"/>
    <w:rsid w:val="00D73A77"/>
    <w:rsid w:val="00D80307"/>
    <w:rsid w:val="00D80686"/>
    <w:rsid w:val="00D84398"/>
    <w:rsid w:val="00D85FA9"/>
    <w:rsid w:val="00D863FD"/>
    <w:rsid w:val="00D87152"/>
    <w:rsid w:val="00D8774B"/>
    <w:rsid w:val="00D9341B"/>
    <w:rsid w:val="00DA338D"/>
    <w:rsid w:val="00DA52A8"/>
    <w:rsid w:val="00DB02C6"/>
    <w:rsid w:val="00DB5A0A"/>
    <w:rsid w:val="00DC2DC4"/>
    <w:rsid w:val="00DC317F"/>
    <w:rsid w:val="00DC5A2C"/>
    <w:rsid w:val="00DD2361"/>
    <w:rsid w:val="00DD6B63"/>
    <w:rsid w:val="00DE5A27"/>
    <w:rsid w:val="00DE5E37"/>
    <w:rsid w:val="00DE5F90"/>
    <w:rsid w:val="00DF498B"/>
    <w:rsid w:val="00DF6614"/>
    <w:rsid w:val="00E01A40"/>
    <w:rsid w:val="00E05F96"/>
    <w:rsid w:val="00E075BB"/>
    <w:rsid w:val="00E16942"/>
    <w:rsid w:val="00E24BE1"/>
    <w:rsid w:val="00E34615"/>
    <w:rsid w:val="00E35857"/>
    <w:rsid w:val="00E41AFD"/>
    <w:rsid w:val="00E43680"/>
    <w:rsid w:val="00E4456B"/>
    <w:rsid w:val="00E47EA9"/>
    <w:rsid w:val="00E512F8"/>
    <w:rsid w:val="00E51493"/>
    <w:rsid w:val="00E550FC"/>
    <w:rsid w:val="00E67355"/>
    <w:rsid w:val="00E71295"/>
    <w:rsid w:val="00E7239B"/>
    <w:rsid w:val="00E86D21"/>
    <w:rsid w:val="00EA1F6E"/>
    <w:rsid w:val="00EA2D88"/>
    <w:rsid w:val="00EA40F2"/>
    <w:rsid w:val="00EB1E0C"/>
    <w:rsid w:val="00EB5705"/>
    <w:rsid w:val="00EB6D7D"/>
    <w:rsid w:val="00EC3E09"/>
    <w:rsid w:val="00EC4CE5"/>
    <w:rsid w:val="00ED06D2"/>
    <w:rsid w:val="00ED0A5F"/>
    <w:rsid w:val="00EF211F"/>
    <w:rsid w:val="00EF2120"/>
    <w:rsid w:val="00EF4AAF"/>
    <w:rsid w:val="00F02BAE"/>
    <w:rsid w:val="00F03BAA"/>
    <w:rsid w:val="00F046DD"/>
    <w:rsid w:val="00F04837"/>
    <w:rsid w:val="00F10DCA"/>
    <w:rsid w:val="00F12E08"/>
    <w:rsid w:val="00F2387A"/>
    <w:rsid w:val="00F275FE"/>
    <w:rsid w:val="00F30760"/>
    <w:rsid w:val="00F37C4B"/>
    <w:rsid w:val="00F41B7A"/>
    <w:rsid w:val="00F45AC1"/>
    <w:rsid w:val="00F5297A"/>
    <w:rsid w:val="00F6029D"/>
    <w:rsid w:val="00F610F8"/>
    <w:rsid w:val="00F61278"/>
    <w:rsid w:val="00F747BC"/>
    <w:rsid w:val="00F76F78"/>
    <w:rsid w:val="00F84748"/>
    <w:rsid w:val="00F91264"/>
    <w:rsid w:val="00F91827"/>
    <w:rsid w:val="00F93AA0"/>
    <w:rsid w:val="00FB3085"/>
    <w:rsid w:val="00FB563A"/>
    <w:rsid w:val="00FC183B"/>
    <w:rsid w:val="00FC232A"/>
    <w:rsid w:val="00FC2DE2"/>
    <w:rsid w:val="00FD5389"/>
    <w:rsid w:val="00FE05D3"/>
    <w:rsid w:val="00FE06E2"/>
    <w:rsid w:val="00FE2876"/>
    <w:rsid w:val="00FE4735"/>
    <w:rsid w:val="00FF3064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F3042"/>
  <w15:docId w15:val="{948F4465-3F96-4579-B9A5-F73F7166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D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1BD5"/>
    <w:pPr>
      <w:keepNext/>
      <w:widowControl/>
      <w:numPr>
        <w:numId w:val="17"/>
      </w:numPr>
      <w:tabs>
        <w:tab w:val="left" w:pos="709"/>
      </w:tabs>
      <w:adjustRightInd w:val="0"/>
      <w:snapToGrid w:val="0"/>
      <w:spacing w:afterLines="50" w:line="0" w:lineRule="atLeast"/>
      <w:outlineLvl w:val="0"/>
    </w:pPr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BD5"/>
    <w:pPr>
      <w:keepNext/>
      <w:widowControl/>
      <w:numPr>
        <w:ilvl w:val="1"/>
        <w:numId w:val="17"/>
      </w:numPr>
      <w:tabs>
        <w:tab w:val="left" w:pos="709"/>
      </w:tabs>
      <w:adjustRightInd w:val="0"/>
      <w:spacing w:after="80"/>
      <w:jc w:val="both"/>
      <w:outlineLvl w:val="1"/>
    </w:pPr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BD5"/>
    <w:pPr>
      <w:widowControl/>
      <w:numPr>
        <w:ilvl w:val="2"/>
        <w:numId w:val="17"/>
      </w:numPr>
      <w:tabs>
        <w:tab w:val="left" w:pos="709"/>
      </w:tabs>
      <w:snapToGrid w:val="0"/>
      <w:spacing w:afterLines="50"/>
      <w:ind w:left="568"/>
      <w:jc w:val="both"/>
      <w:outlineLvl w:val="2"/>
    </w:pPr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BD5"/>
    <w:pPr>
      <w:widowControl/>
      <w:numPr>
        <w:ilvl w:val="3"/>
        <w:numId w:val="17"/>
      </w:numPr>
      <w:tabs>
        <w:tab w:val="left" w:pos="709"/>
      </w:tabs>
      <w:adjustRightInd w:val="0"/>
      <w:snapToGrid w:val="0"/>
      <w:spacing w:after="80"/>
      <w:jc w:val="both"/>
      <w:outlineLvl w:val="3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BD5"/>
    <w:pPr>
      <w:widowControl/>
      <w:numPr>
        <w:ilvl w:val="4"/>
        <w:numId w:val="17"/>
      </w:numPr>
      <w:snapToGrid w:val="0"/>
      <w:spacing w:afterLines="50"/>
      <w:ind w:leftChars="177" w:left="425"/>
      <w:jc w:val="both"/>
      <w:outlineLvl w:val="4"/>
    </w:pPr>
    <w:rPr>
      <w:rFonts w:ascii="標楷體" w:eastAsia="標楷體" w:hAnsi="標楷體" w:cs="微軟正黑體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BD5"/>
    <w:pPr>
      <w:widowControl/>
      <w:numPr>
        <w:ilvl w:val="5"/>
        <w:numId w:val="17"/>
      </w:numPr>
      <w:snapToGrid w:val="0"/>
      <w:spacing w:afterLines="50"/>
      <w:ind w:leftChars="236" w:left="566"/>
      <w:jc w:val="both"/>
      <w:outlineLvl w:val="5"/>
    </w:pPr>
    <w:rPr>
      <w:rFonts w:ascii="Times New Roman" w:eastAsia="標楷體" w:hAnsi="Times New Roman" w:cstheme="majorBidi"/>
      <w:sz w:val="28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BD5"/>
    <w:pPr>
      <w:keepNext/>
      <w:widowControl/>
      <w:numPr>
        <w:ilvl w:val="6"/>
        <w:numId w:val="17"/>
      </w:numPr>
      <w:snapToGrid w:val="0"/>
      <w:outlineLvl w:val="6"/>
    </w:pPr>
    <w:rPr>
      <w:rFonts w:ascii="Times New Roman" w:eastAsia="標楷體" w:hAnsi="Times New Roman" w:cstheme="majorBidi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BD5"/>
    <w:pPr>
      <w:keepNext/>
      <w:widowControl/>
      <w:numPr>
        <w:ilvl w:val="7"/>
        <w:numId w:val="17"/>
      </w:numPr>
      <w:snapToGrid w:val="0"/>
      <w:outlineLvl w:val="7"/>
    </w:pPr>
    <w:rPr>
      <w:rFonts w:ascii="Times New Roman" w:eastAsia="標楷體" w:hAnsi="Times New Roman" w:cstheme="majorBidi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BD5"/>
    <w:pPr>
      <w:keepNext/>
      <w:widowControl/>
      <w:numPr>
        <w:ilvl w:val="8"/>
        <w:numId w:val="17"/>
      </w:numPr>
      <w:snapToGrid w:val="0"/>
      <w:outlineLvl w:val="8"/>
    </w:pPr>
    <w:rPr>
      <w:rFonts w:ascii="Times New Roman" w:eastAsia="標楷體" w:hAnsi="Times New Roman" w:cstheme="majorBidi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7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7A0"/>
    <w:rPr>
      <w:sz w:val="20"/>
      <w:szCs w:val="20"/>
    </w:rPr>
  </w:style>
  <w:style w:type="table" w:customStyle="1" w:styleId="11">
    <w:name w:val="表格格線1"/>
    <w:basedOn w:val="a1"/>
    <w:next w:val="a3"/>
    <w:rsid w:val="00836E7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A5E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A5EEF"/>
    <w:rPr>
      <w:rFonts w:asciiTheme="majorHAnsi" w:eastAsiaTheme="majorEastAsia" w:hAnsiTheme="majorHAnsi" w:cstheme="majorBidi"/>
      <w:sz w:val="18"/>
      <w:szCs w:val="18"/>
    </w:rPr>
  </w:style>
  <w:style w:type="table" w:customStyle="1" w:styleId="110">
    <w:name w:val="表格格線11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A338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61BD5"/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character" w:customStyle="1" w:styleId="30">
    <w:name w:val="標題 3 字元"/>
    <w:basedOn w:val="a0"/>
    <w:link w:val="3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B61BD5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1BD5"/>
    <w:rPr>
      <w:rFonts w:ascii="標楷體" w:eastAsia="標楷體" w:hAnsi="標楷體" w:cs="微軟正黑體"/>
      <w:sz w:val="28"/>
      <w:szCs w:val="28"/>
    </w:rPr>
  </w:style>
  <w:style w:type="character" w:customStyle="1" w:styleId="60">
    <w:name w:val="標題 6 字元"/>
    <w:basedOn w:val="a0"/>
    <w:link w:val="6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B61BD5"/>
    <w:rPr>
      <w:rFonts w:ascii="Times New Roman" w:eastAsia="標楷體" w:hAnsi="Times New Roman" w:cstheme="majorBidi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styleId="ab">
    <w:name w:val="Hyperlink"/>
    <w:basedOn w:val="a0"/>
    <w:uiPriority w:val="99"/>
    <w:semiHidden/>
    <w:unhideWhenUsed/>
    <w:rsid w:val="00B61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CDE6A-1F81-450F-AF13-9273AC6C5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127</Words>
  <Characters>729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NKMU</dc:creator>
  <cp:lastModifiedBy>kinmax</cp:lastModifiedBy>
  <cp:revision>18</cp:revision>
  <cp:lastPrinted>2018-06-12T03:52:00Z</cp:lastPrinted>
  <dcterms:created xsi:type="dcterms:W3CDTF">2018-06-13T02:25:00Z</dcterms:created>
  <dcterms:modified xsi:type="dcterms:W3CDTF">2021-02-26T02:10:00Z</dcterms:modified>
</cp:coreProperties>
</file>